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833FC">
      <w:pPr>
        <w:jc w:val="center"/>
      </w:pPr>
      <w:r>
        <w:rPr>
          <w:rFonts w:ascii="Arial" w:hAnsi="Arial"/>
          <w:b/>
          <w:sz w:val="32"/>
        </w:rPr>
        <w:t>Narativni izvještaj za 2025. godinu</w:t>
      </w:r>
    </w:p>
    <w:p w14:paraId="66E816FF">
      <w:pPr>
        <w:jc w:val="center"/>
      </w:pPr>
      <w:r>
        <w:rPr>
          <w:rFonts w:ascii="Arial" w:hAnsi="Arial"/>
          <w:i/>
          <w:sz w:val="24"/>
        </w:rPr>
        <w:t>mediji, ekologija i ljudska prava</w:t>
      </w:r>
    </w:p>
    <w:p w14:paraId="5FCA41AC">
      <w:pPr>
        <w:pStyle w:val="2"/>
        <w:rPr>
          <w:color w:val="auto"/>
        </w:rPr>
      </w:pPr>
      <w:r>
        <w:rPr>
          <w:color w:val="auto"/>
        </w:rPr>
        <w:t>1. Uvod</w:t>
      </w:r>
    </w:p>
    <w:p w14:paraId="62752CF5">
      <w:pPr>
        <w:jc w:val="both"/>
      </w:pPr>
      <w:r>
        <w:t xml:space="preserve">Tokom 2025. godine NVO Mladiinfo Montenegro realizovala je i podržala veći broj aktivnosti usmjerenih na informisanje, edukaciju, osnaživanje i aktivno učešće mladih. </w:t>
      </w:r>
      <w:r>
        <w:rPr>
          <w:rFonts w:hint="default"/>
          <w:lang w:val="en-US"/>
        </w:rPr>
        <w:t>A</w:t>
      </w:r>
      <w:r>
        <w:t>ktivnosti su složene prema oblastima: mediji, ekologija i ljudska prava.</w:t>
      </w:r>
    </w:p>
    <w:p w14:paraId="19DFDEDE">
      <w:pPr>
        <w:jc w:val="both"/>
      </w:pPr>
      <w:r>
        <w:t xml:space="preserve">U izvještaju za 2025. godinu evidentirano je 100 objedinjenih aktivnosti, poziva, radionica, obuka, sastanaka, kampova, sajmova, praksi i programa. Okvirno se može govoriti o oko 1030 direktnih učesnika i korisnika aktivnosti, ne računajući širi online doseg kroz sajt, društvene mreže, YouTube, newsletter i servis „m!M Prilike za mlade”.Brojke su date okvirno. </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00"/>
        <w:gridCol w:w="5200"/>
      </w:tblGrid>
      <w:tr w14:paraId="76474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00" w:type="dxa"/>
            <w:shd w:val="clear" w:color="auto" w:fill="D9EAD3"/>
            <w:vAlign w:val="top"/>
          </w:tcPr>
          <w:p w14:paraId="50552FAC">
            <w:pPr>
              <w:spacing w:after="0" w:line="240" w:lineRule="auto"/>
            </w:pPr>
            <w:r>
              <w:rPr>
                <w:rFonts w:ascii="Arial" w:hAnsi="Arial" w:eastAsia="Arial"/>
                <w:b/>
                <w:sz w:val="18"/>
              </w:rPr>
              <w:t>Pokazatelj</w:t>
            </w:r>
          </w:p>
        </w:tc>
        <w:tc>
          <w:tcPr>
            <w:tcW w:w="5200" w:type="dxa"/>
            <w:shd w:val="clear" w:color="auto" w:fill="D9EAD3"/>
            <w:vAlign w:val="top"/>
          </w:tcPr>
          <w:p w14:paraId="3F0BB4E7">
            <w:pPr>
              <w:spacing w:after="0" w:line="240" w:lineRule="auto"/>
            </w:pPr>
            <w:r>
              <w:rPr>
                <w:rFonts w:ascii="Arial" w:hAnsi="Arial" w:eastAsia="Arial"/>
                <w:b/>
                <w:sz w:val="18"/>
              </w:rPr>
              <w:t>Okvirna vrijednost</w:t>
            </w:r>
          </w:p>
        </w:tc>
      </w:tr>
      <w:tr w14:paraId="079EB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00" w:type="dxa"/>
            <w:vAlign w:val="top"/>
          </w:tcPr>
          <w:p w14:paraId="0EBA0519">
            <w:pPr>
              <w:spacing w:after="0" w:line="240" w:lineRule="auto"/>
            </w:pPr>
            <w:r>
              <w:rPr>
                <w:rFonts w:ascii="Arial" w:hAnsi="Arial" w:eastAsia="Arial"/>
                <w:sz w:val="18"/>
              </w:rPr>
              <w:t>Ukupan broj evidentiranih aktivnosti/poziva/programa</w:t>
            </w:r>
          </w:p>
        </w:tc>
        <w:tc>
          <w:tcPr>
            <w:tcW w:w="5200" w:type="dxa"/>
            <w:vAlign w:val="top"/>
          </w:tcPr>
          <w:p w14:paraId="37D8B594">
            <w:pPr>
              <w:spacing w:after="0" w:line="240" w:lineRule="auto"/>
              <w:rPr>
                <w:rFonts w:hint="default"/>
                <w:lang w:val="en-US"/>
              </w:rPr>
            </w:pPr>
            <w:r>
              <w:rPr>
                <w:sz w:val="18"/>
                <w:szCs w:val="18"/>
              </w:rPr>
              <w:t>1</w:t>
            </w:r>
            <w:r>
              <w:rPr>
                <w:rFonts w:hint="default"/>
                <w:sz w:val="18"/>
                <w:szCs w:val="18"/>
                <w:lang w:val="en-US"/>
              </w:rPr>
              <w:t>00</w:t>
            </w:r>
          </w:p>
        </w:tc>
      </w:tr>
      <w:tr w14:paraId="46C9F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00" w:type="dxa"/>
            <w:vAlign w:val="top"/>
          </w:tcPr>
          <w:p w14:paraId="651F1F72">
            <w:pPr>
              <w:spacing w:after="0" w:line="240" w:lineRule="auto"/>
            </w:pPr>
            <w:r>
              <w:rPr>
                <w:rFonts w:ascii="Arial" w:hAnsi="Arial" w:eastAsia="Arial"/>
                <w:sz w:val="18"/>
              </w:rPr>
              <w:t>Okviran broj direktnih učesnika i korisnika</w:t>
            </w:r>
          </w:p>
        </w:tc>
        <w:tc>
          <w:tcPr>
            <w:tcW w:w="5200" w:type="dxa"/>
            <w:vAlign w:val="top"/>
          </w:tcPr>
          <w:p w14:paraId="67C5AB78">
            <w:pPr>
              <w:spacing w:after="0" w:line="240" w:lineRule="auto"/>
            </w:pPr>
            <w:r>
              <w:rPr>
                <w:sz w:val="18"/>
                <w:szCs w:val="18"/>
              </w:rPr>
              <w:t>oko 10</w:t>
            </w:r>
            <w:r>
              <w:rPr>
                <w:rFonts w:hint="default"/>
                <w:sz w:val="18"/>
                <w:szCs w:val="18"/>
                <w:lang w:val="en-US"/>
              </w:rPr>
              <w:t>30</w:t>
            </w:r>
            <w:r>
              <w:rPr>
                <w:sz w:val="18"/>
                <w:szCs w:val="18"/>
              </w:rPr>
              <w:t xml:space="preserve"> + širi online i sajamski doseg</w:t>
            </w:r>
          </w:p>
        </w:tc>
      </w:tr>
      <w:tr w14:paraId="5F3DF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00" w:type="dxa"/>
            <w:vAlign w:val="top"/>
          </w:tcPr>
          <w:p w14:paraId="58D6B900">
            <w:pPr>
              <w:spacing w:after="0" w:line="240" w:lineRule="auto"/>
            </w:pPr>
            <w:r>
              <w:rPr>
                <w:rFonts w:ascii="Arial" w:hAnsi="Arial" w:eastAsia="Arial"/>
                <w:sz w:val="18"/>
              </w:rPr>
              <w:t>Mediji, informisanje i digitalne vještine</w:t>
            </w:r>
          </w:p>
        </w:tc>
        <w:tc>
          <w:tcPr>
            <w:tcW w:w="5200" w:type="dxa"/>
            <w:vAlign w:val="top"/>
          </w:tcPr>
          <w:p w14:paraId="416C269B">
            <w:pPr>
              <w:spacing w:after="0" w:line="240" w:lineRule="auto"/>
            </w:pPr>
            <w:r>
              <w:rPr>
                <w:sz w:val="18"/>
                <w:szCs w:val="18"/>
              </w:rPr>
              <w:t>29 aktivnosti, oko 240 direktnih učesnika/korisnika + online doseg</w:t>
            </w:r>
          </w:p>
        </w:tc>
      </w:tr>
      <w:tr w14:paraId="1343B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00" w:type="dxa"/>
            <w:vAlign w:val="top"/>
          </w:tcPr>
          <w:p w14:paraId="2DF88211">
            <w:pPr>
              <w:spacing w:after="0" w:line="240" w:lineRule="auto"/>
            </w:pPr>
            <w:r>
              <w:rPr>
                <w:rFonts w:ascii="Arial" w:hAnsi="Arial" w:eastAsia="Arial"/>
                <w:sz w:val="18"/>
              </w:rPr>
              <w:t>Ekologija i održivi razvoj</w:t>
            </w:r>
          </w:p>
        </w:tc>
        <w:tc>
          <w:tcPr>
            <w:tcW w:w="5200" w:type="dxa"/>
            <w:vAlign w:val="top"/>
          </w:tcPr>
          <w:p w14:paraId="35A74EFE">
            <w:pPr>
              <w:spacing w:after="0" w:line="240" w:lineRule="auto"/>
            </w:pPr>
            <w:r>
              <w:rPr>
                <w:sz w:val="18"/>
                <w:szCs w:val="18"/>
              </w:rPr>
              <w:t>10 aktivnosti, oko 200 učesnika/korisnika</w:t>
            </w:r>
          </w:p>
        </w:tc>
      </w:tr>
      <w:tr w14:paraId="29008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00" w:type="dxa"/>
            <w:vAlign w:val="top"/>
          </w:tcPr>
          <w:p w14:paraId="7D5EDC9C">
            <w:pPr>
              <w:spacing w:after="0" w:line="240" w:lineRule="auto"/>
            </w:pPr>
            <w:r>
              <w:rPr>
                <w:rFonts w:ascii="Arial" w:hAnsi="Arial" w:eastAsia="Arial"/>
                <w:sz w:val="18"/>
              </w:rPr>
              <w:t>Ljudska prava, inkluzija i aktivno učešće mladih</w:t>
            </w:r>
          </w:p>
        </w:tc>
        <w:tc>
          <w:tcPr>
            <w:tcW w:w="5200" w:type="dxa"/>
            <w:vAlign w:val="top"/>
          </w:tcPr>
          <w:p w14:paraId="6AEA34C6">
            <w:pPr>
              <w:spacing w:after="0" w:line="240" w:lineRule="auto"/>
            </w:pPr>
            <w:r>
              <w:rPr>
                <w:sz w:val="18"/>
                <w:szCs w:val="18"/>
              </w:rPr>
              <w:t xml:space="preserve">64 aktivnosti, oko </w:t>
            </w:r>
            <w:r>
              <w:rPr>
                <w:rFonts w:hint="default"/>
                <w:sz w:val="18"/>
                <w:szCs w:val="18"/>
                <w:lang w:val="en-US"/>
              </w:rPr>
              <w:t>595</w:t>
            </w:r>
            <w:r>
              <w:rPr>
                <w:sz w:val="18"/>
                <w:szCs w:val="18"/>
              </w:rPr>
              <w:t xml:space="preserve"> učesnika/korisnika + online i sajamski doseg</w:t>
            </w:r>
          </w:p>
        </w:tc>
      </w:tr>
    </w:tbl>
    <w:p w14:paraId="114D906D"/>
    <w:p w14:paraId="4F2F2DD1">
      <w:pPr>
        <w:pStyle w:val="2"/>
        <w:rPr>
          <w:color w:val="auto"/>
        </w:rPr>
      </w:pPr>
      <w:r>
        <w:rPr>
          <w:color w:val="auto"/>
        </w:rPr>
        <w:t>2. Opšti pregled po temama</w:t>
      </w:r>
    </w:p>
    <w:p w14:paraId="31325A52">
      <w:pPr>
        <w:jc w:val="both"/>
      </w:pPr>
      <w:r>
        <w:t>Rad organizacije tokom 2025. godine može se sagledati kroz tri povezane tematske cjeline. Prva obuhvata medije, informisanje mladih, digitalne vještine, digitalni marketing, medijsku pismenost, omladinsko novinarstvo i komunikacione kanale. Druga se odnosi na ekologiju, održivi razvoj, zelene kompetencije, socijalno preduzetništvo i održive modele omladinskog liderstva. Treća obuhvata ljudska prava, inkluziju, rodnu ravnopravnost, regionalno pomirenje, volontiranje, karijerni razvoj, zapošljivost i aktivno učešće mladih.</w:t>
      </w:r>
    </w:p>
    <w:p w14:paraId="208F6711">
      <w:pPr>
        <w:jc w:val="both"/>
        <w:rPr>
          <w:rFonts w:hint="default"/>
          <w:lang w:val="en-US"/>
        </w:rPr>
      </w:pPr>
      <w:r>
        <w:t>Ovakvo sortiranje jasnije pokazuje sadržaj rada organizacije i doprinos temama koje su bile najzastupljenije u toku godine. Lokacija aktivnosti navedena je informativno u okviru opisa</w:t>
      </w:r>
      <w:r>
        <w:rPr>
          <w:rFonts w:hint="default"/>
          <w:lang w:val="en-US"/>
        </w:rPr>
        <w:t>.</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0"/>
        <w:gridCol w:w="1700"/>
        <w:gridCol w:w="2500"/>
        <w:gridCol w:w="3500"/>
      </w:tblGrid>
      <w:tr w14:paraId="562AE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0" w:type="dxa"/>
            <w:shd w:val="clear" w:color="auto" w:fill="D9EAD3"/>
            <w:vAlign w:val="top"/>
          </w:tcPr>
          <w:p w14:paraId="2F916EF2">
            <w:pPr>
              <w:spacing w:after="0" w:line="240" w:lineRule="auto"/>
            </w:pPr>
            <w:r>
              <w:rPr>
                <w:rFonts w:ascii="Arial" w:hAnsi="Arial" w:eastAsia="Arial"/>
                <w:b/>
                <w:sz w:val="17"/>
              </w:rPr>
              <w:t>Tema</w:t>
            </w:r>
          </w:p>
        </w:tc>
        <w:tc>
          <w:tcPr>
            <w:tcW w:w="1700" w:type="dxa"/>
            <w:shd w:val="clear" w:color="auto" w:fill="D9EAD3"/>
            <w:vAlign w:val="top"/>
          </w:tcPr>
          <w:p w14:paraId="56196F49">
            <w:pPr>
              <w:spacing w:after="0" w:line="240" w:lineRule="auto"/>
            </w:pPr>
            <w:r>
              <w:rPr>
                <w:rFonts w:ascii="Arial" w:hAnsi="Arial" w:eastAsia="Arial"/>
                <w:b/>
                <w:sz w:val="17"/>
              </w:rPr>
              <w:t>Broj aktivnosti</w:t>
            </w:r>
          </w:p>
        </w:tc>
        <w:tc>
          <w:tcPr>
            <w:tcW w:w="2500" w:type="dxa"/>
            <w:shd w:val="clear" w:color="auto" w:fill="D9EAD3"/>
            <w:vAlign w:val="top"/>
          </w:tcPr>
          <w:p w14:paraId="15B0D53C">
            <w:pPr>
              <w:spacing w:after="0" w:line="240" w:lineRule="auto"/>
            </w:pPr>
            <w:r>
              <w:rPr>
                <w:rFonts w:ascii="Arial" w:hAnsi="Arial" w:eastAsia="Arial"/>
                <w:b/>
                <w:sz w:val="17"/>
              </w:rPr>
              <w:t>Okviran broj učesnika</w:t>
            </w:r>
          </w:p>
        </w:tc>
        <w:tc>
          <w:tcPr>
            <w:tcW w:w="3500" w:type="dxa"/>
            <w:shd w:val="clear" w:color="auto" w:fill="D9EAD3"/>
            <w:vAlign w:val="top"/>
          </w:tcPr>
          <w:p w14:paraId="20393A7A">
            <w:pPr>
              <w:spacing w:after="0" w:line="240" w:lineRule="auto"/>
            </w:pPr>
            <w:r>
              <w:rPr>
                <w:rFonts w:ascii="Arial" w:hAnsi="Arial" w:eastAsia="Arial"/>
                <w:b/>
                <w:sz w:val="17"/>
              </w:rPr>
              <w:t>Najčešći oblici rada</w:t>
            </w:r>
          </w:p>
        </w:tc>
      </w:tr>
      <w:tr w14:paraId="742BE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0" w:type="dxa"/>
            <w:vAlign w:val="top"/>
          </w:tcPr>
          <w:p w14:paraId="1E6785D8">
            <w:pPr>
              <w:spacing w:after="0" w:line="240" w:lineRule="auto"/>
            </w:pPr>
            <w:r>
              <w:rPr>
                <w:rFonts w:ascii="Arial" w:hAnsi="Arial" w:eastAsia="Arial"/>
                <w:sz w:val="17"/>
              </w:rPr>
              <w:t>Mediji, informisanje i digitalne vještine</w:t>
            </w:r>
          </w:p>
        </w:tc>
        <w:tc>
          <w:tcPr>
            <w:tcW w:w="1700" w:type="dxa"/>
            <w:vAlign w:val="top"/>
          </w:tcPr>
          <w:p w14:paraId="0CDE625C">
            <w:pPr>
              <w:spacing w:after="0" w:line="240" w:lineRule="auto"/>
              <w:rPr>
                <w:rFonts w:hint="default"/>
                <w:lang w:val="en-US"/>
              </w:rPr>
            </w:pPr>
            <w:r>
              <w:rPr>
                <w:rFonts w:ascii="Arial" w:hAnsi="Arial" w:eastAsia="Arial"/>
                <w:sz w:val="17"/>
              </w:rPr>
              <w:t>2</w:t>
            </w:r>
            <w:r>
              <w:rPr>
                <w:rFonts w:hint="default"/>
                <w:sz w:val="17"/>
                <w:lang w:val="en-US"/>
              </w:rPr>
              <w:t>9</w:t>
            </w:r>
          </w:p>
        </w:tc>
        <w:tc>
          <w:tcPr>
            <w:tcW w:w="2500" w:type="dxa"/>
            <w:vAlign w:val="top"/>
          </w:tcPr>
          <w:p w14:paraId="7C3BF6A7">
            <w:pPr>
              <w:spacing w:after="0" w:line="240" w:lineRule="auto"/>
            </w:pPr>
            <w:r>
              <w:rPr>
                <w:sz w:val="18"/>
                <w:szCs w:val="18"/>
              </w:rPr>
              <w:t>oko 240 + online doseg</w:t>
            </w:r>
          </w:p>
        </w:tc>
        <w:tc>
          <w:tcPr>
            <w:tcW w:w="3500" w:type="dxa"/>
            <w:vAlign w:val="top"/>
          </w:tcPr>
          <w:p w14:paraId="5145966A">
            <w:pPr>
              <w:spacing w:after="0" w:line="240" w:lineRule="auto"/>
            </w:pPr>
            <w:r>
              <w:rPr>
                <w:rFonts w:ascii="Arial" w:hAnsi="Arial" w:eastAsia="Arial"/>
                <w:sz w:val="17"/>
              </w:rPr>
              <w:t>prakse, obuke, podcast, sajmovi, digitalni kanali, medijska partnerstva</w:t>
            </w:r>
          </w:p>
        </w:tc>
      </w:tr>
      <w:tr w14:paraId="2D9C7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0" w:type="dxa"/>
            <w:vAlign w:val="top"/>
          </w:tcPr>
          <w:p w14:paraId="0DE9F6D5">
            <w:pPr>
              <w:spacing w:after="0" w:line="240" w:lineRule="auto"/>
            </w:pPr>
            <w:r>
              <w:rPr>
                <w:rFonts w:ascii="Arial" w:hAnsi="Arial" w:eastAsia="Arial"/>
                <w:sz w:val="17"/>
              </w:rPr>
              <w:t>Ekologija i održivi razvoj</w:t>
            </w:r>
          </w:p>
        </w:tc>
        <w:tc>
          <w:tcPr>
            <w:tcW w:w="1700" w:type="dxa"/>
            <w:vAlign w:val="top"/>
          </w:tcPr>
          <w:p w14:paraId="79C9FF2D">
            <w:pPr>
              <w:spacing w:after="0" w:line="240" w:lineRule="auto"/>
            </w:pPr>
            <w:r>
              <w:rPr>
                <w:rFonts w:ascii="Arial" w:hAnsi="Arial" w:eastAsia="Arial"/>
                <w:sz w:val="17"/>
              </w:rPr>
              <w:t>10</w:t>
            </w:r>
          </w:p>
        </w:tc>
        <w:tc>
          <w:tcPr>
            <w:tcW w:w="2500" w:type="dxa"/>
            <w:vAlign w:val="top"/>
          </w:tcPr>
          <w:p w14:paraId="34A7C768">
            <w:pPr>
              <w:spacing w:after="0" w:line="240" w:lineRule="auto"/>
              <w:rPr>
                <w:rFonts w:hint="default"/>
                <w:lang w:val="en-US"/>
              </w:rPr>
            </w:pPr>
            <w:r>
              <w:rPr>
                <w:rFonts w:ascii="Arial" w:hAnsi="Arial" w:eastAsia="Arial"/>
                <w:sz w:val="17"/>
              </w:rPr>
              <w:t xml:space="preserve">oko </w:t>
            </w:r>
            <w:r>
              <w:rPr>
                <w:rFonts w:hint="default"/>
                <w:sz w:val="17"/>
                <w:lang w:val="en-US"/>
              </w:rPr>
              <w:t>200</w:t>
            </w:r>
          </w:p>
        </w:tc>
        <w:tc>
          <w:tcPr>
            <w:tcW w:w="3500" w:type="dxa"/>
            <w:vAlign w:val="top"/>
          </w:tcPr>
          <w:p w14:paraId="2FD2E3FD">
            <w:pPr>
              <w:spacing w:after="0" w:line="240" w:lineRule="auto"/>
            </w:pPr>
            <w:r>
              <w:rPr>
                <w:rFonts w:ascii="Arial" w:hAnsi="Arial" w:eastAsia="Arial"/>
                <w:sz w:val="17"/>
              </w:rPr>
              <w:t>projektni sastanci, obuke, radionice, zeleni/održivi sadržaji</w:t>
            </w:r>
          </w:p>
        </w:tc>
      </w:tr>
      <w:tr w14:paraId="3C9A4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0" w:type="dxa"/>
            <w:vAlign w:val="top"/>
          </w:tcPr>
          <w:p w14:paraId="1C70B084">
            <w:pPr>
              <w:spacing w:after="0" w:line="240" w:lineRule="auto"/>
            </w:pPr>
            <w:r>
              <w:rPr>
                <w:rFonts w:ascii="Arial" w:hAnsi="Arial" w:eastAsia="Arial"/>
                <w:sz w:val="17"/>
              </w:rPr>
              <w:t>Ljudska prava, inkluzija i aktivno učešće mladih</w:t>
            </w:r>
          </w:p>
        </w:tc>
        <w:tc>
          <w:tcPr>
            <w:tcW w:w="1700" w:type="dxa"/>
            <w:vAlign w:val="top"/>
          </w:tcPr>
          <w:p w14:paraId="1A34F76E">
            <w:pPr>
              <w:spacing w:after="0" w:line="240" w:lineRule="auto"/>
              <w:rPr>
                <w:rFonts w:hint="default"/>
                <w:lang w:val="en-US"/>
              </w:rPr>
            </w:pPr>
            <w:r>
              <w:rPr>
                <w:rFonts w:hint="default"/>
                <w:sz w:val="18"/>
                <w:szCs w:val="18"/>
                <w:lang w:val="en-US"/>
              </w:rPr>
              <w:t>61</w:t>
            </w:r>
          </w:p>
        </w:tc>
        <w:tc>
          <w:tcPr>
            <w:tcW w:w="2500" w:type="dxa"/>
            <w:vAlign w:val="top"/>
          </w:tcPr>
          <w:p w14:paraId="2AA8701D">
            <w:pPr>
              <w:spacing w:after="0" w:line="240" w:lineRule="auto"/>
            </w:pPr>
            <w:r>
              <w:rPr>
                <w:rFonts w:ascii="Arial" w:hAnsi="Arial" w:eastAsia="Arial"/>
                <w:sz w:val="17"/>
              </w:rPr>
              <w:t xml:space="preserve"> oko </w:t>
            </w:r>
            <w:r>
              <w:rPr>
                <w:rFonts w:hint="default"/>
                <w:sz w:val="17"/>
                <w:lang w:val="en-US"/>
              </w:rPr>
              <w:t>595</w:t>
            </w:r>
            <w:r>
              <w:rPr>
                <w:rFonts w:ascii="Arial" w:hAnsi="Arial" w:eastAsia="Arial"/>
                <w:sz w:val="17"/>
              </w:rPr>
              <w:t xml:space="preserve"> + online i sajamski doseg</w:t>
            </w:r>
          </w:p>
        </w:tc>
        <w:tc>
          <w:tcPr>
            <w:tcW w:w="3500" w:type="dxa"/>
            <w:vAlign w:val="top"/>
          </w:tcPr>
          <w:p w14:paraId="5167EEA5">
            <w:pPr>
              <w:spacing w:after="0" w:line="240" w:lineRule="auto"/>
            </w:pPr>
            <w:r>
              <w:rPr>
                <w:rFonts w:ascii="Arial" w:hAnsi="Arial" w:eastAsia="Arial"/>
                <w:sz w:val="17"/>
              </w:rPr>
              <w:t>radionice, paneli, kampovi, prakse, volontiranje, regionalna saradnja</w:t>
            </w:r>
          </w:p>
        </w:tc>
      </w:tr>
    </w:tbl>
    <w:p w14:paraId="131209BA"/>
    <w:p w14:paraId="0B86947F">
      <w:pPr>
        <w:pStyle w:val="2"/>
        <w:rPr>
          <w:color w:val="auto"/>
        </w:rPr>
      </w:pPr>
      <w:r>
        <w:rPr>
          <w:color w:val="auto"/>
        </w:rPr>
        <w:t>3. Pregled realizovanih aktivnosti po temama</w:t>
      </w:r>
    </w:p>
    <w:p w14:paraId="0C270C05">
      <w:pPr>
        <w:pStyle w:val="3"/>
        <w:rPr>
          <w:color w:val="auto"/>
        </w:rPr>
      </w:pPr>
      <w:r>
        <w:rPr>
          <w:color w:val="auto"/>
        </w:rPr>
        <w:t>3.1. Mediji, informisanje i digitalne vještine</w:t>
      </w:r>
    </w:p>
    <w:p w14:paraId="1EE26EE6">
      <w:pPr>
        <w:jc w:val="both"/>
      </w:pPr>
      <w:r>
        <w:t>Ova oblast obuhvata aktivnosti povezane sa informisanjem mladih, digitalnim vještinama, digitalnim marketingom, medijskom pismenošću, digitalnom bezbjednošću, novinarstvom, komunikacijom i vidljivošću omladinskih prilika. Poseban značaj imaju prakse, obuke, podcast, sajmovi i komunikacioni kanali koji su mladima omogućili brži pristup informacijama i razvoj praktičnih kompetencija.</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5"/>
        <w:gridCol w:w="2281"/>
        <w:gridCol w:w="1484"/>
        <w:gridCol w:w="4628"/>
      </w:tblGrid>
      <w:tr w14:paraId="2FC03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5" w:type="dxa"/>
            <w:shd w:val="clear" w:color="auto" w:fill="D9EAD3"/>
            <w:vAlign w:val="top"/>
          </w:tcPr>
          <w:p w14:paraId="5DF06359">
            <w:pPr>
              <w:spacing w:after="0" w:line="240" w:lineRule="auto"/>
            </w:pPr>
            <w:r>
              <w:rPr>
                <w:rFonts w:ascii="Arial" w:hAnsi="Arial" w:eastAsia="Arial"/>
                <w:b/>
                <w:sz w:val="15"/>
              </w:rPr>
              <w:t>Aktivnost</w:t>
            </w:r>
          </w:p>
        </w:tc>
        <w:tc>
          <w:tcPr>
            <w:tcW w:w="2281" w:type="dxa"/>
            <w:shd w:val="clear" w:color="auto" w:fill="D9EAD3"/>
            <w:vAlign w:val="top"/>
          </w:tcPr>
          <w:p w14:paraId="32BCCAF7">
            <w:pPr>
              <w:spacing w:after="0" w:line="240" w:lineRule="auto"/>
            </w:pPr>
            <w:r>
              <w:rPr>
                <w:rFonts w:ascii="Arial" w:hAnsi="Arial" w:eastAsia="Arial"/>
                <w:b/>
                <w:sz w:val="15"/>
              </w:rPr>
              <w:t>Datum i mjesto</w:t>
            </w:r>
          </w:p>
        </w:tc>
        <w:tc>
          <w:tcPr>
            <w:tcW w:w="1484" w:type="dxa"/>
            <w:shd w:val="clear" w:color="auto" w:fill="D9EAD3"/>
            <w:vAlign w:val="top"/>
          </w:tcPr>
          <w:p w14:paraId="101A9836">
            <w:pPr>
              <w:spacing w:after="0" w:line="240" w:lineRule="auto"/>
            </w:pPr>
            <w:r>
              <w:rPr>
                <w:rFonts w:ascii="Arial" w:hAnsi="Arial" w:eastAsia="Arial"/>
                <w:b/>
                <w:sz w:val="15"/>
              </w:rPr>
              <w:t>Okviran broj</w:t>
            </w:r>
          </w:p>
        </w:tc>
        <w:tc>
          <w:tcPr>
            <w:tcW w:w="4628" w:type="dxa"/>
            <w:shd w:val="clear" w:color="auto" w:fill="D9EAD3"/>
            <w:vAlign w:val="top"/>
          </w:tcPr>
          <w:p w14:paraId="16621801">
            <w:pPr>
              <w:spacing w:after="0" w:line="240" w:lineRule="auto"/>
            </w:pPr>
            <w:r>
              <w:rPr>
                <w:rFonts w:ascii="Arial" w:hAnsi="Arial" w:eastAsia="Arial"/>
                <w:b/>
                <w:sz w:val="15"/>
              </w:rPr>
              <w:t>Kratak opis</w:t>
            </w:r>
          </w:p>
        </w:tc>
      </w:tr>
      <w:tr w14:paraId="29920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5" w:type="dxa"/>
            <w:vAlign w:val="top"/>
          </w:tcPr>
          <w:p w14:paraId="5C8E4311">
            <w:pPr>
              <w:spacing w:after="0" w:line="240" w:lineRule="auto"/>
            </w:pPr>
            <w:r>
              <w:rPr>
                <w:rFonts w:ascii="Arial" w:hAnsi="Arial" w:eastAsia="Arial"/>
                <w:b/>
                <w:bCs/>
                <w:sz w:val="15"/>
              </w:rPr>
              <w:t>Kick-off sastanak Erasmus+ projekta „Mind Over Screens“</w:t>
            </w:r>
          </w:p>
        </w:tc>
        <w:tc>
          <w:tcPr>
            <w:tcW w:w="2281" w:type="dxa"/>
            <w:vAlign w:val="top"/>
          </w:tcPr>
          <w:p w14:paraId="56693840">
            <w:pPr>
              <w:spacing w:after="0" w:line="240" w:lineRule="auto"/>
            </w:pPr>
            <w:r>
              <w:rPr>
                <w:rFonts w:ascii="Arial" w:hAnsi="Arial" w:eastAsia="Arial"/>
                <w:sz w:val="15"/>
              </w:rPr>
              <w:t>22–25. januar 2025. godine, Uživo, Tirana, Albanija</w:t>
            </w:r>
          </w:p>
        </w:tc>
        <w:tc>
          <w:tcPr>
            <w:tcW w:w="1484" w:type="dxa"/>
            <w:vAlign w:val="top"/>
          </w:tcPr>
          <w:p w14:paraId="41CB3B7A">
            <w:pPr>
              <w:spacing w:after="0" w:line="240" w:lineRule="auto"/>
            </w:pPr>
            <w:r>
              <w:rPr>
                <w:rFonts w:ascii="Arial" w:hAnsi="Arial" w:eastAsia="Arial"/>
                <w:sz w:val="15"/>
              </w:rPr>
              <w:t>oko 5</w:t>
            </w:r>
          </w:p>
        </w:tc>
        <w:tc>
          <w:tcPr>
            <w:tcW w:w="4628" w:type="dxa"/>
            <w:vAlign w:val="top"/>
          </w:tcPr>
          <w:p w14:paraId="70A58149">
            <w:pPr>
              <w:spacing w:after="0" w:line="240" w:lineRule="auto"/>
            </w:pPr>
            <w:r>
              <w:rPr>
                <w:rFonts w:ascii="Arial" w:hAnsi="Arial" w:eastAsia="Arial"/>
                <w:sz w:val="15"/>
              </w:rPr>
              <w:t>Učešće na kick-off sastanku Erasmus+ projekta „Mind Over Screens“, koji je održan u Tirani. Projekat koordiniše YouNet APS iz Italije, u saradnji sa partnerskim organizacijama iz Slovačke, Finske, Bosne i Hercegovine, Albanije i Crne Gore.</w:t>
            </w:r>
          </w:p>
        </w:tc>
      </w:tr>
      <w:tr w14:paraId="481D0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5" w:type="dxa"/>
            <w:vAlign w:val="top"/>
          </w:tcPr>
          <w:p w14:paraId="21BAA8AC">
            <w:pPr>
              <w:spacing w:after="0" w:line="240" w:lineRule="auto"/>
            </w:pPr>
            <w:r>
              <w:rPr>
                <w:rFonts w:ascii="Arial" w:hAnsi="Arial" w:eastAsia="Arial"/>
                <w:b/>
                <w:bCs/>
                <w:sz w:val="15"/>
              </w:rPr>
              <w:t>Poziv za onlajn praksu iz digitalnog marketinga</w:t>
            </w:r>
          </w:p>
        </w:tc>
        <w:tc>
          <w:tcPr>
            <w:tcW w:w="2281" w:type="dxa"/>
            <w:vAlign w:val="top"/>
          </w:tcPr>
          <w:p w14:paraId="2729850D">
            <w:pPr>
              <w:spacing w:after="0" w:line="240" w:lineRule="auto"/>
            </w:pPr>
            <w:r>
              <w:rPr>
                <w:rFonts w:ascii="Arial" w:hAnsi="Arial" w:eastAsia="Arial"/>
                <w:sz w:val="15"/>
              </w:rPr>
              <w:t>Početak prakse: 15. februar 2025. godine, Onlajn</w:t>
            </w:r>
          </w:p>
        </w:tc>
        <w:tc>
          <w:tcPr>
            <w:tcW w:w="1484" w:type="dxa"/>
            <w:vAlign w:val="top"/>
          </w:tcPr>
          <w:p w14:paraId="320CBEDA">
            <w:pPr>
              <w:spacing w:after="0" w:line="240" w:lineRule="auto"/>
            </w:pPr>
            <w:r>
              <w:rPr>
                <w:rFonts w:ascii="Arial" w:hAnsi="Arial" w:eastAsia="Arial"/>
                <w:sz w:val="15"/>
              </w:rPr>
              <w:t>onlajn doseg</w:t>
            </w:r>
          </w:p>
        </w:tc>
        <w:tc>
          <w:tcPr>
            <w:tcW w:w="4628" w:type="dxa"/>
            <w:vAlign w:val="top"/>
          </w:tcPr>
          <w:p w14:paraId="1E5706C4">
            <w:pPr>
              <w:spacing w:after="0" w:line="240" w:lineRule="auto"/>
            </w:pPr>
            <w:r>
              <w:rPr>
                <w:rFonts w:ascii="Arial" w:hAnsi="Arial" w:eastAsia="Arial"/>
                <w:sz w:val="15"/>
              </w:rPr>
              <w:t>Objavljen je poziv za mlade za učešće u tromjesečnoj onlajn praksi iz digitalnog marketinga.</w:t>
            </w:r>
          </w:p>
        </w:tc>
      </w:tr>
      <w:tr w14:paraId="5CEEB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5" w:type="dxa"/>
            <w:vAlign w:val="top"/>
          </w:tcPr>
          <w:p w14:paraId="456B624D">
            <w:pPr>
              <w:spacing w:after="0" w:line="240" w:lineRule="auto"/>
            </w:pPr>
            <w:r>
              <w:rPr>
                <w:rFonts w:ascii="Arial" w:hAnsi="Arial" w:eastAsia="Arial"/>
                <w:b/>
                <w:bCs/>
                <w:sz w:val="15"/>
              </w:rPr>
              <w:t>Prvi sastanak u okviru prakse digitalnog marketinga</w:t>
            </w:r>
          </w:p>
        </w:tc>
        <w:tc>
          <w:tcPr>
            <w:tcW w:w="2281" w:type="dxa"/>
            <w:vAlign w:val="top"/>
          </w:tcPr>
          <w:p w14:paraId="16E4E890">
            <w:pPr>
              <w:spacing w:after="0" w:line="240" w:lineRule="auto"/>
            </w:pPr>
            <w:r>
              <w:rPr>
                <w:rFonts w:ascii="Arial" w:hAnsi="Arial" w:eastAsia="Arial"/>
                <w:sz w:val="15"/>
              </w:rPr>
              <w:t>Februar 2025. godine, Onlajn</w:t>
            </w:r>
          </w:p>
        </w:tc>
        <w:tc>
          <w:tcPr>
            <w:tcW w:w="1484" w:type="dxa"/>
            <w:vAlign w:val="top"/>
          </w:tcPr>
          <w:p w14:paraId="28488AE3">
            <w:pPr>
              <w:spacing w:after="0" w:line="240" w:lineRule="auto"/>
            </w:pPr>
            <w:r>
              <w:rPr>
                <w:rFonts w:ascii="Arial" w:hAnsi="Arial" w:eastAsia="Arial"/>
                <w:sz w:val="15"/>
              </w:rPr>
              <w:t>oko 16</w:t>
            </w:r>
          </w:p>
        </w:tc>
        <w:tc>
          <w:tcPr>
            <w:tcW w:w="4628" w:type="dxa"/>
            <w:vAlign w:val="top"/>
          </w:tcPr>
          <w:p w14:paraId="47394F19">
            <w:pPr>
              <w:spacing w:after="0" w:line="240" w:lineRule="auto"/>
            </w:pPr>
            <w:r>
              <w:rPr>
                <w:rFonts w:ascii="Arial" w:hAnsi="Arial" w:eastAsia="Arial"/>
                <w:sz w:val="15"/>
              </w:rPr>
              <w:t>Održana je prvi sastanak u okviru tromjesečne prakse digitalnog marketinga, koju pohađa 16 mladih iz cijele Crne Gore. Tokom sastanka praktikanti su se upoznali sa radom organizacije, njenim programima i komunikacionim kanalima.</w:t>
            </w:r>
          </w:p>
        </w:tc>
      </w:tr>
      <w:tr w14:paraId="280F1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5" w:type="dxa"/>
            <w:vAlign w:val="top"/>
          </w:tcPr>
          <w:p w14:paraId="601F0EB0">
            <w:pPr>
              <w:spacing w:after="0" w:line="240" w:lineRule="auto"/>
            </w:pPr>
            <w:r>
              <w:rPr>
                <w:rFonts w:ascii="Arial" w:hAnsi="Arial" w:eastAsia="Arial"/>
                <w:b/>
                <w:bCs/>
                <w:sz w:val="15"/>
              </w:rPr>
              <w:t>Trening „Decoding Digital Spaces“</w:t>
            </w:r>
          </w:p>
        </w:tc>
        <w:tc>
          <w:tcPr>
            <w:tcW w:w="2281" w:type="dxa"/>
            <w:vAlign w:val="top"/>
          </w:tcPr>
          <w:p w14:paraId="79E2ABC7">
            <w:pPr>
              <w:spacing w:after="0" w:line="240" w:lineRule="auto"/>
            </w:pPr>
            <w:r>
              <w:rPr>
                <w:rFonts w:ascii="Arial" w:hAnsi="Arial" w:eastAsia="Arial"/>
                <w:sz w:val="15"/>
              </w:rPr>
              <w:t>17–23. mart 2025. godine, Uživo, Trnava, Slovačka</w:t>
            </w:r>
          </w:p>
        </w:tc>
        <w:tc>
          <w:tcPr>
            <w:tcW w:w="1484" w:type="dxa"/>
            <w:vAlign w:val="top"/>
          </w:tcPr>
          <w:p w14:paraId="59474C68">
            <w:pPr>
              <w:spacing w:after="0" w:line="240" w:lineRule="auto"/>
            </w:pPr>
            <w:r>
              <w:rPr>
                <w:rFonts w:ascii="Arial" w:hAnsi="Arial" w:eastAsia="Arial"/>
                <w:sz w:val="15"/>
              </w:rPr>
              <w:t>oko 20</w:t>
            </w:r>
          </w:p>
        </w:tc>
        <w:tc>
          <w:tcPr>
            <w:tcW w:w="4628" w:type="dxa"/>
            <w:vAlign w:val="top"/>
          </w:tcPr>
          <w:p w14:paraId="5045754A">
            <w:pPr>
              <w:spacing w:after="0" w:line="240" w:lineRule="auto"/>
            </w:pPr>
            <w:r>
              <w:rPr>
                <w:rFonts w:ascii="Arial" w:hAnsi="Arial" w:eastAsia="Arial"/>
                <w:sz w:val="15"/>
              </w:rPr>
              <w:t>Učešće na treningu „Decoding Digital Spaces“, koji je okupio učesnike iz Crne Gore, Češke, Poljske, Bugarske, Slovačke, Austrije, Italije i Jermenije.</w:t>
            </w:r>
          </w:p>
        </w:tc>
      </w:tr>
      <w:tr w14:paraId="28A69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5" w:type="dxa"/>
            <w:vAlign w:val="top"/>
          </w:tcPr>
          <w:p w14:paraId="1899C1EA">
            <w:pPr>
              <w:spacing w:after="0" w:line="240" w:lineRule="auto"/>
            </w:pPr>
            <w:r>
              <w:rPr>
                <w:rFonts w:ascii="Arial" w:hAnsi="Arial" w:eastAsia="Arial"/>
                <w:b/>
                <w:bCs/>
                <w:sz w:val="15"/>
              </w:rPr>
              <w:t>Premijerna epizoda podcasta „m!M cast“</w:t>
            </w:r>
          </w:p>
        </w:tc>
        <w:tc>
          <w:tcPr>
            <w:tcW w:w="2281" w:type="dxa"/>
            <w:vAlign w:val="top"/>
          </w:tcPr>
          <w:p w14:paraId="44C78BC2">
            <w:pPr>
              <w:spacing w:after="0" w:line="240" w:lineRule="auto"/>
            </w:pPr>
            <w:r>
              <w:rPr>
                <w:rFonts w:ascii="Arial" w:hAnsi="Arial" w:eastAsia="Arial"/>
                <w:sz w:val="15"/>
              </w:rPr>
              <w:t>30. mart 2025. godine, Onlajn, YouTube</w:t>
            </w:r>
          </w:p>
        </w:tc>
        <w:tc>
          <w:tcPr>
            <w:tcW w:w="1484" w:type="dxa"/>
            <w:vAlign w:val="top"/>
          </w:tcPr>
          <w:p w14:paraId="4B5B75A0">
            <w:pPr>
              <w:spacing w:after="0" w:line="240" w:lineRule="auto"/>
              <w:rPr>
                <w:rFonts w:hint="default"/>
                <w:lang w:val="en-US"/>
              </w:rPr>
            </w:pPr>
            <w:r>
              <w:rPr>
                <w:rFonts w:hint="default"/>
                <w:sz w:val="16"/>
                <w:szCs w:val="16"/>
                <w:lang w:val="en-US"/>
              </w:rPr>
              <w:t>Oko 2</w:t>
            </w:r>
          </w:p>
        </w:tc>
        <w:tc>
          <w:tcPr>
            <w:tcW w:w="4628" w:type="dxa"/>
            <w:vAlign w:val="top"/>
          </w:tcPr>
          <w:p w14:paraId="62B638CD">
            <w:pPr>
              <w:spacing w:after="0" w:line="240" w:lineRule="auto"/>
            </w:pPr>
            <w:r>
              <w:rPr>
                <w:rFonts w:ascii="Arial" w:hAnsi="Arial" w:eastAsia="Arial"/>
                <w:sz w:val="15"/>
              </w:rPr>
              <w:t>Povodom 14. rođendana NVO Mladiinfo Montenegro, najavljena je premijerna epizoda novog podcasta „m!M cast“.</w:t>
            </w:r>
          </w:p>
        </w:tc>
      </w:tr>
      <w:tr w14:paraId="31C6C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5" w:type="dxa"/>
            <w:vAlign w:val="top"/>
          </w:tcPr>
          <w:p w14:paraId="03FDA974">
            <w:pPr>
              <w:spacing w:after="0" w:line="240" w:lineRule="auto"/>
            </w:pPr>
            <w:r>
              <w:rPr>
                <w:rFonts w:ascii="Arial" w:hAnsi="Arial" w:eastAsia="Arial"/>
                <w:b/>
                <w:bCs/>
                <w:sz w:val="15"/>
              </w:rPr>
              <w:t>Obilježavanje 14 godina rada NVO Mladiinfo Montenegro</w:t>
            </w:r>
          </w:p>
        </w:tc>
        <w:tc>
          <w:tcPr>
            <w:tcW w:w="2281" w:type="dxa"/>
            <w:vAlign w:val="top"/>
          </w:tcPr>
          <w:p w14:paraId="685C6B5C">
            <w:pPr>
              <w:spacing w:after="0" w:line="240" w:lineRule="auto"/>
            </w:pPr>
            <w:r>
              <w:rPr>
                <w:rFonts w:ascii="Arial" w:hAnsi="Arial" w:eastAsia="Arial"/>
                <w:sz w:val="15"/>
              </w:rPr>
              <w:t>30. mart 2025. godine, Onlajn/promotivna aktivnost</w:t>
            </w:r>
          </w:p>
        </w:tc>
        <w:tc>
          <w:tcPr>
            <w:tcW w:w="1484" w:type="dxa"/>
            <w:vAlign w:val="top"/>
          </w:tcPr>
          <w:p w14:paraId="1382065F">
            <w:pPr>
              <w:spacing w:after="0" w:line="240" w:lineRule="auto"/>
            </w:pPr>
            <w:r>
              <w:rPr>
                <w:rFonts w:ascii="Arial" w:hAnsi="Arial" w:eastAsia="Arial"/>
                <w:sz w:val="15"/>
              </w:rPr>
              <w:t>oko 10</w:t>
            </w:r>
          </w:p>
        </w:tc>
        <w:tc>
          <w:tcPr>
            <w:tcW w:w="4628" w:type="dxa"/>
            <w:vAlign w:val="top"/>
          </w:tcPr>
          <w:p w14:paraId="466F3346">
            <w:pPr>
              <w:spacing w:after="0" w:line="240" w:lineRule="auto"/>
            </w:pPr>
            <w:r>
              <w:rPr>
                <w:rFonts w:ascii="Arial" w:hAnsi="Arial" w:eastAsia="Arial"/>
                <w:sz w:val="15"/>
              </w:rPr>
              <w:t>Obilježila je 14 godina postojanja, ističući dosadašnji rad na informisanju, povezivanju i osnaživanju mladih u Crnoj Gori i regionu.</w:t>
            </w:r>
          </w:p>
        </w:tc>
      </w:tr>
      <w:tr w14:paraId="3E111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5" w:type="dxa"/>
            <w:vAlign w:val="top"/>
          </w:tcPr>
          <w:p w14:paraId="7E2407B4">
            <w:pPr>
              <w:spacing w:after="0" w:line="240" w:lineRule="auto"/>
            </w:pPr>
            <w:r>
              <w:rPr>
                <w:rFonts w:ascii="Arial" w:hAnsi="Arial" w:eastAsia="Arial"/>
                <w:b/>
                <w:bCs/>
                <w:sz w:val="15"/>
              </w:rPr>
              <w:t>Trening „Think Before You Trust“</w:t>
            </w:r>
          </w:p>
        </w:tc>
        <w:tc>
          <w:tcPr>
            <w:tcW w:w="2281" w:type="dxa"/>
            <w:vAlign w:val="top"/>
          </w:tcPr>
          <w:p w14:paraId="777158CE">
            <w:pPr>
              <w:spacing w:after="0" w:line="240" w:lineRule="auto"/>
            </w:pPr>
            <w:r>
              <w:rPr>
                <w:rFonts w:ascii="Arial" w:hAnsi="Arial" w:eastAsia="Arial"/>
                <w:sz w:val="15"/>
              </w:rPr>
              <w:t>25–31. mart 2025. godine, Uživo, Madeira, Portugal</w:t>
            </w:r>
          </w:p>
        </w:tc>
        <w:tc>
          <w:tcPr>
            <w:tcW w:w="1484" w:type="dxa"/>
            <w:vAlign w:val="top"/>
          </w:tcPr>
          <w:p w14:paraId="63C6B8EF">
            <w:pPr>
              <w:spacing w:after="0" w:line="240" w:lineRule="auto"/>
            </w:pPr>
            <w:r>
              <w:rPr>
                <w:rFonts w:ascii="Arial" w:hAnsi="Arial" w:eastAsia="Arial"/>
                <w:sz w:val="15"/>
              </w:rPr>
              <w:t>oko 20</w:t>
            </w:r>
          </w:p>
        </w:tc>
        <w:tc>
          <w:tcPr>
            <w:tcW w:w="4628" w:type="dxa"/>
            <w:vAlign w:val="top"/>
          </w:tcPr>
          <w:p w14:paraId="4020AEE7">
            <w:pPr>
              <w:spacing w:after="0" w:line="240" w:lineRule="auto"/>
            </w:pPr>
            <w:r>
              <w:rPr>
                <w:rFonts w:ascii="Arial" w:hAnsi="Arial" w:eastAsia="Arial"/>
                <w:sz w:val="15"/>
              </w:rPr>
              <w:t>Predstavnice NVO Mladiinfo Montenegro učestvovale su na međunarodnom treningu „Think Before You Trust – Training Course on Critical Media Consumption“, održanom na ostrvu Madeira.</w:t>
            </w:r>
          </w:p>
        </w:tc>
      </w:tr>
      <w:tr w14:paraId="1EC37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5" w:type="dxa"/>
            <w:vAlign w:val="top"/>
          </w:tcPr>
          <w:p w14:paraId="1FCA27F5">
            <w:pPr>
              <w:spacing w:after="0" w:line="240" w:lineRule="auto"/>
              <w:rPr>
                <w:rFonts w:ascii="Arial" w:hAnsi="Arial" w:eastAsia="Arial"/>
                <w:b/>
                <w:bCs/>
                <w:sz w:val="15"/>
              </w:rPr>
            </w:pPr>
            <w:r>
              <w:rPr>
                <w:rFonts w:ascii="Arial" w:hAnsi="Arial" w:eastAsia="Arial"/>
                <w:b/>
                <w:bCs/>
                <w:sz w:val="15"/>
              </w:rPr>
              <w:t>Učešće NVO Mladiinfo Montenegro kao medijskog sponzora na TEDxPodgorica 2025</w:t>
            </w:r>
          </w:p>
        </w:tc>
        <w:tc>
          <w:tcPr>
            <w:tcW w:w="2281" w:type="dxa"/>
            <w:vAlign w:val="top"/>
          </w:tcPr>
          <w:p w14:paraId="1F098B2C">
            <w:pPr>
              <w:spacing w:after="0" w:line="240" w:lineRule="auto"/>
              <w:rPr>
                <w:rFonts w:ascii="Arial" w:hAnsi="Arial" w:eastAsia="Arial"/>
                <w:sz w:val="15"/>
              </w:rPr>
            </w:pPr>
            <w:r>
              <w:rPr>
                <w:rFonts w:ascii="Arial" w:hAnsi="Arial" w:eastAsia="Arial"/>
                <w:sz w:val="15"/>
              </w:rPr>
              <w:t>26. april 2025. godine, Naučno-tehnološki park Crne Gore, Podgorica</w:t>
            </w:r>
          </w:p>
        </w:tc>
        <w:tc>
          <w:tcPr>
            <w:tcW w:w="1484" w:type="dxa"/>
            <w:vAlign w:val="top"/>
          </w:tcPr>
          <w:p w14:paraId="7B4F9AA6">
            <w:pPr>
              <w:spacing w:after="0" w:line="240" w:lineRule="auto"/>
              <w:rPr>
                <w:rFonts w:ascii="Arial" w:hAnsi="Arial" w:eastAsia="Arial"/>
                <w:sz w:val="15"/>
              </w:rPr>
            </w:pPr>
            <w:r>
              <w:rPr>
                <w:rFonts w:ascii="Arial" w:hAnsi="Arial" w:eastAsia="Arial"/>
                <w:sz w:val="15"/>
              </w:rPr>
              <w:t>oko 10</w:t>
            </w:r>
          </w:p>
        </w:tc>
        <w:tc>
          <w:tcPr>
            <w:tcW w:w="4628" w:type="dxa"/>
            <w:vAlign w:val="top"/>
          </w:tcPr>
          <w:p w14:paraId="329F168F">
            <w:pPr>
              <w:spacing w:after="0" w:line="240" w:lineRule="auto"/>
              <w:rPr>
                <w:rFonts w:ascii="Arial" w:hAnsi="Arial" w:eastAsia="Arial"/>
                <w:sz w:val="15"/>
              </w:rPr>
            </w:pPr>
            <w:r>
              <w:rPr>
                <w:rFonts w:ascii="Arial" w:hAnsi="Arial" w:eastAsia="Arial"/>
                <w:sz w:val="15"/>
              </w:rPr>
              <w:t>Učestvovala je kao medijski sponzor događaja TEDxPodgorica 2025, koji je okupio govornike iz različitih oblasti, uključujući sport, preduzetništvo, kulturu, nauku, medije, umjetnost i društveni aktivizam.</w:t>
            </w:r>
          </w:p>
        </w:tc>
      </w:tr>
      <w:tr w14:paraId="7FED1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5" w:type="dxa"/>
            <w:vAlign w:val="top"/>
          </w:tcPr>
          <w:p w14:paraId="75EC0E25">
            <w:pPr>
              <w:spacing w:after="0" w:line="240" w:lineRule="auto"/>
              <w:rPr>
                <w:b/>
                <w:bCs/>
              </w:rPr>
            </w:pPr>
            <w:r>
              <w:rPr>
                <w:rFonts w:ascii="Arial" w:hAnsi="Arial" w:eastAsia="Arial"/>
                <w:b/>
                <w:bCs/>
                <w:sz w:val="15"/>
              </w:rPr>
              <w:t>Poziv za četvrtu generaciju onlajn prakse iz digitalnog marketinga</w:t>
            </w:r>
          </w:p>
        </w:tc>
        <w:tc>
          <w:tcPr>
            <w:tcW w:w="2281" w:type="dxa"/>
            <w:vAlign w:val="top"/>
          </w:tcPr>
          <w:p w14:paraId="2C258FE0">
            <w:pPr>
              <w:spacing w:after="0" w:line="240" w:lineRule="auto"/>
              <w:rPr>
                <w:b w:val="0"/>
                <w:bCs w:val="0"/>
              </w:rPr>
            </w:pPr>
            <w:r>
              <w:rPr>
                <w:rFonts w:ascii="Arial" w:hAnsi="Arial" w:eastAsia="Arial"/>
                <w:b w:val="0"/>
                <w:bCs w:val="0"/>
                <w:sz w:val="15"/>
              </w:rPr>
              <w:t>Početak prakse: 15. jun 2025. godine, Onlajn</w:t>
            </w:r>
          </w:p>
        </w:tc>
        <w:tc>
          <w:tcPr>
            <w:tcW w:w="1484" w:type="dxa"/>
            <w:vAlign w:val="top"/>
          </w:tcPr>
          <w:p w14:paraId="407C8FC3">
            <w:pPr>
              <w:spacing w:after="0" w:line="240" w:lineRule="auto"/>
              <w:rPr>
                <w:b w:val="0"/>
                <w:bCs w:val="0"/>
              </w:rPr>
            </w:pPr>
            <w:r>
              <w:rPr>
                <w:rFonts w:ascii="Arial" w:hAnsi="Arial" w:eastAsia="Arial"/>
                <w:b w:val="0"/>
                <w:bCs w:val="0"/>
                <w:sz w:val="15"/>
              </w:rPr>
              <w:t>onlajn doseg</w:t>
            </w:r>
          </w:p>
        </w:tc>
        <w:tc>
          <w:tcPr>
            <w:tcW w:w="4628" w:type="dxa"/>
            <w:vAlign w:val="top"/>
          </w:tcPr>
          <w:p w14:paraId="484E8A4E">
            <w:pPr>
              <w:spacing w:after="0" w:line="240" w:lineRule="auto"/>
              <w:rPr>
                <w:b w:val="0"/>
                <w:bCs w:val="0"/>
              </w:rPr>
            </w:pPr>
            <w:r>
              <w:rPr>
                <w:rFonts w:ascii="Arial" w:hAnsi="Arial" w:eastAsia="Arial"/>
                <w:b w:val="0"/>
                <w:bCs w:val="0"/>
                <w:sz w:val="15"/>
              </w:rPr>
              <w:t>Objavila je poziv mladima iz Crne Gore za prijavu na četvrtu generaciju tromjesečne onlajn prakse iz digitalnog marketinga.</w:t>
            </w:r>
          </w:p>
        </w:tc>
      </w:tr>
      <w:tr w14:paraId="7A774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5" w:type="dxa"/>
            <w:vAlign w:val="top"/>
          </w:tcPr>
          <w:p w14:paraId="57F0E11B">
            <w:pPr>
              <w:spacing w:after="0" w:line="240" w:lineRule="auto"/>
            </w:pPr>
            <w:r>
              <w:rPr>
                <w:rFonts w:ascii="Arial" w:hAnsi="Arial" w:eastAsia="Arial"/>
                <w:b/>
                <w:bCs/>
                <w:sz w:val="15"/>
              </w:rPr>
              <w:t>Poziv za stipendijski angažman Social Media Manager-a</w:t>
            </w:r>
          </w:p>
        </w:tc>
        <w:tc>
          <w:tcPr>
            <w:tcW w:w="2281" w:type="dxa"/>
            <w:vAlign w:val="top"/>
          </w:tcPr>
          <w:p w14:paraId="64DF55CF">
            <w:pPr>
              <w:spacing w:after="0" w:line="240" w:lineRule="auto"/>
            </w:pPr>
            <w:r>
              <w:rPr>
                <w:rFonts w:ascii="Arial" w:hAnsi="Arial" w:eastAsia="Arial"/>
                <w:sz w:val="15"/>
              </w:rPr>
              <w:t>Prijave do 8. septembar 2025. godine, Poziv za prijavu</w:t>
            </w:r>
          </w:p>
        </w:tc>
        <w:tc>
          <w:tcPr>
            <w:tcW w:w="1484" w:type="dxa"/>
            <w:vAlign w:val="top"/>
          </w:tcPr>
          <w:p w14:paraId="3726B4B9">
            <w:pPr>
              <w:spacing w:after="0" w:line="240" w:lineRule="auto"/>
            </w:pPr>
            <w:r>
              <w:rPr>
                <w:rFonts w:ascii="Arial" w:hAnsi="Arial" w:eastAsia="Arial"/>
                <w:sz w:val="15"/>
              </w:rPr>
              <w:t>onlajn doseg</w:t>
            </w:r>
          </w:p>
        </w:tc>
        <w:tc>
          <w:tcPr>
            <w:tcW w:w="4628" w:type="dxa"/>
            <w:vAlign w:val="top"/>
          </w:tcPr>
          <w:p w14:paraId="2C62A255">
            <w:pPr>
              <w:spacing w:after="0" w:line="240" w:lineRule="auto"/>
            </w:pPr>
            <w:r>
              <w:rPr>
                <w:rFonts w:ascii="Arial" w:hAnsi="Arial" w:eastAsia="Arial"/>
                <w:sz w:val="15"/>
              </w:rPr>
              <w:t>Objavljen je poziv za stipendijski angažman na poziciji Social Media Manager-a, namijenjen kreativnim i odgovornim srednjoškolcima i studentima koji žele da steknu praktično iskustvo u digitalnom marketingu.</w:t>
            </w:r>
          </w:p>
        </w:tc>
      </w:tr>
      <w:tr w14:paraId="4E31C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5" w:type="dxa"/>
            <w:vAlign w:val="top"/>
          </w:tcPr>
          <w:p w14:paraId="44D389C1">
            <w:pPr>
              <w:spacing w:after="0" w:line="240" w:lineRule="auto"/>
              <w:rPr>
                <w:rFonts w:ascii="Arial" w:hAnsi="Arial" w:eastAsia="Arial"/>
                <w:b/>
                <w:bCs/>
                <w:sz w:val="15"/>
              </w:rPr>
            </w:pPr>
            <w:r>
              <w:rPr>
                <w:rFonts w:ascii="Arial" w:hAnsi="Arial" w:eastAsia="Arial"/>
                <w:b/>
                <w:bCs/>
                <w:sz w:val="15"/>
              </w:rPr>
              <w:t>Poziv za međunarodni onlajn seminar „Mind Over Screens“</w:t>
            </w:r>
          </w:p>
        </w:tc>
        <w:tc>
          <w:tcPr>
            <w:tcW w:w="2281" w:type="dxa"/>
            <w:vAlign w:val="top"/>
          </w:tcPr>
          <w:p w14:paraId="3B260841">
            <w:pPr>
              <w:spacing w:after="0" w:line="240" w:lineRule="auto"/>
              <w:rPr>
                <w:rFonts w:hint="default" w:ascii="Arial" w:hAnsi="Arial" w:eastAsia="Arial"/>
                <w:sz w:val="15"/>
                <w:lang w:val="sr-Latn-ME"/>
              </w:rPr>
            </w:pPr>
            <w:r>
              <w:rPr>
                <w:rFonts w:ascii="Arial" w:hAnsi="Arial" w:eastAsia="Arial"/>
                <w:sz w:val="15"/>
              </w:rPr>
              <w:t>18. septembar 2025. godine</w:t>
            </w:r>
            <w:r>
              <w:rPr>
                <w:rFonts w:hint="default"/>
                <w:sz w:val="15"/>
                <w:lang w:val="sr-Latn-ME"/>
              </w:rPr>
              <w:t>, Poziv za prijavu, onlajn</w:t>
            </w:r>
          </w:p>
        </w:tc>
        <w:tc>
          <w:tcPr>
            <w:tcW w:w="1484" w:type="dxa"/>
            <w:vAlign w:val="top"/>
          </w:tcPr>
          <w:p w14:paraId="1763AAA5">
            <w:pPr>
              <w:spacing w:after="0" w:line="240" w:lineRule="auto"/>
              <w:rPr>
                <w:rFonts w:hint="default" w:ascii="Arial" w:hAnsi="Arial" w:eastAsia="Arial"/>
                <w:sz w:val="15"/>
                <w:lang w:val="sr-Latn-ME"/>
              </w:rPr>
            </w:pPr>
            <w:r>
              <w:rPr>
                <w:rFonts w:hint="default"/>
                <w:sz w:val="15"/>
                <w:lang w:val="sr-Latn-ME"/>
              </w:rPr>
              <w:t>Onlajn doseg</w:t>
            </w:r>
          </w:p>
        </w:tc>
        <w:tc>
          <w:tcPr>
            <w:tcW w:w="4628" w:type="dxa"/>
            <w:vAlign w:val="top"/>
          </w:tcPr>
          <w:p w14:paraId="2E7F37C2">
            <w:pPr>
              <w:spacing w:after="0" w:line="240" w:lineRule="auto"/>
              <w:rPr>
                <w:rFonts w:ascii="Arial" w:hAnsi="Arial" w:eastAsia="Arial"/>
                <w:sz w:val="15"/>
              </w:rPr>
            </w:pPr>
            <w:r>
              <w:rPr>
                <w:rFonts w:hint="default"/>
                <w:sz w:val="15"/>
                <w:lang w:val="sr-Latn-ME"/>
              </w:rPr>
              <w:t>J</w:t>
            </w:r>
            <w:r>
              <w:rPr>
                <w:rFonts w:ascii="Arial" w:hAnsi="Arial" w:eastAsia="Arial"/>
                <w:sz w:val="15"/>
              </w:rPr>
              <w:t>ačanj</w:t>
            </w:r>
            <w:r>
              <w:rPr>
                <w:rFonts w:hint="default"/>
                <w:sz w:val="15"/>
                <w:lang w:val="sr-Latn-ME"/>
              </w:rPr>
              <w:t>e</w:t>
            </w:r>
            <w:r>
              <w:rPr>
                <w:rFonts w:ascii="Arial" w:hAnsi="Arial" w:eastAsia="Arial"/>
                <w:sz w:val="15"/>
              </w:rPr>
              <w:t xml:space="preserve"> digitalne pismenosti i bezbjednosti mladih, kao i razmjeni znanja među organizacijama i stručnjacima iz različitih zemalja.</w:t>
            </w:r>
          </w:p>
        </w:tc>
      </w:tr>
      <w:tr w14:paraId="43389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5" w:type="dxa"/>
            <w:vAlign w:val="top"/>
          </w:tcPr>
          <w:p w14:paraId="39CFB068">
            <w:pPr>
              <w:spacing w:after="0" w:line="240" w:lineRule="auto"/>
            </w:pPr>
            <w:r>
              <w:rPr>
                <w:rFonts w:ascii="Arial" w:hAnsi="Arial" w:eastAsia="Arial"/>
                <w:b/>
                <w:bCs/>
                <w:sz w:val="15"/>
              </w:rPr>
              <w:t>Poziv za petu praksu iz digitalnog marketinga</w:t>
            </w:r>
          </w:p>
        </w:tc>
        <w:tc>
          <w:tcPr>
            <w:tcW w:w="2281" w:type="dxa"/>
            <w:vAlign w:val="top"/>
          </w:tcPr>
          <w:p w14:paraId="33CD2201">
            <w:pPr>
              <w:spacing w:after="0" w:line="240" w:lineRule="auto"/>
            </w:pPr>
            <w:r>
              <w:rPr>
                <w:rFonts w:ascii="Arial" w:hAnsi="Arial" w:eastAsia="Arial"/>
                <w:sz w:val="15"/>
              </w:rPr>
              <w:t>Početak prakse: 15. septembar 2025. godine, Onlajn</w:t>
            </w:r>
          </w:p>
        </w:tc>
        <w:tc>
          <w:tcPr>
            <w:tcW w:w="1484" w:type="dxa"/>
            <w:vAlign w:val="top"/>
          </w:tcPr>
          <w:p w14:paraId="1931326B">
            <w:pPr>
              <w:spacing w:after="0" w:line="240" w:lineRule="auto"/>
            </w:pPr>
            <w:r>
              <w:rPr>
                <w:rFonts w:ascii="Arial" w:hAnsi="Arial" w:eastAsia="Arial"/>
                <w:sz w:val="15"/>
              </w:rPr>
              <w:t>onlajn doseg</w:t>
            </w:r>
          </w:p>
        </w:tc>
        <w:tc>
          <w:tcPr>
            <w:tcW w:w="4628" w:type="dxa"/>
            <w:vAlign w:val="top"/>
          </w:tcPr>
          <w:p w14:paraId="6784FF5A">
            <w:pPr>
              <w:spacing w:after="0" w:line="240" w:lineRule="auto"/>
            </w:pPr>
            <w:r>
              <w:rPr>
                <w:rFonts w:ascii="Arial" w:hAnsi="Arial" w:eastAsia="Arial"/>
                <w:sz w:val="15"/>
              </w:rPr>
              <w:t>Objavljen je poziv za petu po redu besplatnu praksu iz digitalnog marketinga, namijenjenu mladima koji žele da steknu praktična znanja i iskustvo u ovoj oblasti.</w:t>
            </w:r>
          </w:p>
        </w:tc>
      </w:tr>
      <w:tr w14:paraId="49347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5" w:type="dxa"/>
            <w:vAlign w:val="top"/>
          </w:tcPr>
          <w:p w14:paraId="031A4F46">
            <w:pPr>
              <w:spacing w:after="0" w:line="240" w:lineRule="auto"/>
            </w:pPr>
            <w:r>
              <w:rPr>
                <w:rFonts w:ascii="Arial" w:hAnsi="Arial" w:eastAsia="Arial"/>
                <w:b/>
                <w:bCs/>
                <w:sz w:val="15"/>
              </w:rPr>
              <w:t>Učešće na Šestom međunarodnom sajmu knjiga u Tuzima</w:t>
            </w:r>
          </w:p>
        </w:tc>
        <w:tc>
          <w:tcPr>
            <w:tcW w:w="2281" w:type="dxa"/>
            <w:vAlign w:val="top"/>
          </w:tcPr>
          <w:p w14:paraId="3BF0E3FB">
            <w:pPr>
              <w:spacing w:after="0" w:line="240" w:lineRule="auto"/>
            </w:pPr>
            <w:r>
              <w:rPr>
                <w:rFonts w:ascii="Arial" w:hAnsi="Arial" w:eastAsia="Arial"/>
                <w:sz w:val="15"/>
              </w:rPr>
              <w:t>9–12. septembar 2025. godine, Uživo, Tuzi</w:t>
            </w:r>
          </w:p>
        </w:tc>
        <w:tc>
          <w:tcPr>
            <w:tcW w:w="1484" w:type="dxa"/>
            <w:vAlign w:val="top"/>
          </w:tcPr>
          <w:p w14:paraId="369D645F">
            <w:pPr>
              <w:spacing w:after="0" w:line="240" w:lineRule="auto"/>
            </w:pPr>
            <w:r>
              <w:rPr>
                <w:rFonts w:ascii="Arial" w:hAnsi="Arial" w:eastAsia="Arial"/>
                <w:sz w:val="15"/>
              </w:rPr>
              <w:t>oko 10</w:t>
            </w:r>
          </w:p>
        </w:tc>
        <w:tc>
          <w:tcPr>
            <w:tcW w:w="4628" w:type="dxa"/>
            <w:vAlign w:val="top"/>
          </w:tcPr>
          <w:p w14:paraId="463FE3B0">
            <w:pPr>
              <w:spacing w:after="0" w:line="240" w:lineRule="auto"/>
            </w:pPr>
            <w:r>
              <w:rPr>
                <w:rFonts w:ascii="Arial" w:hAnsi="Arial" w:eastAsia="Arial"/>
                <w:sz w:val="15"/>
              </w:rPr>
              <w:t>Učešće na Šestom međunarodnom sajmu knjiga u Tuzima, koji organizuje Sekretarijat za lokalnu samoupravu Opštine Tuzi.</w:t>
            </w:r>
          </w:p>
        </w:tc>
      </w:tr>
      <w:tr w14:paraId="277B8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75" w:type="dxa"/>
            <w:vAlign w:val="top"/>
          </w:tcPr>
          <w:p w14:paraId="086798B5">
            <w:pPr>
              <w:spacing w:after="0" w:line="240" w:lineRule="auto"/>
              <w:rPr>
                <w:rFonts w:ascii="Arial" w:hAnsi="Arial" w:eastAsia="Arial"/>
                <w:b/>
                <w:bCs/>
                <w:sz w:val="15"/>
              </w:rPr>
            </w:pPr>
            <w:r>
              <w:rPr>
                <w:rFonts w:ascii="Arial" w:hAnsi="Arial" w:eastAsia="Arial"/>
                <w:b/>
                <w:bCs/>
                <w:sz w:val="15"/>
              </w:rPr>
              <w:t>Predstavljanje programa m!M KOMPAS na Sajmu knjiga u Tuzima</w:t>
            </w:r>
          </w:p>
        </w:tc>
        <w:tc>
          <w:tcPr>
            <w:tcW w:w="2281" w:type="dxa"/>
            <w:vAlign w:val="top"/>
          </w:tcPr>
          <w:p w14:paraId="7A961E1F">
            <w:pPr>
              <w:spacing w:after="0" w:line="240" w:lineRule="auto"/>
              <w:rPr>
                <w:rFonts w:hint="default" w:ascii="Arial" w:hAnsi="Arial" w:eastAsia="Arial"/>
                <w:sz w:val="15"/>
                <w:lang w:val="sr-Latn-ME"/>
              </w:rPr>
            </w:pPr>
            <w:r>
              <w:rPr>
                <w:rFonts w:ascii="Arial" w:hAnsi="Arial" w:eastAsia="Arial"/>
                <w:sz w:val="15"/>
              </w:rPr>
              <w:t>9–12. septembar 2025. godine</w:t>
            </w:r>
            <w:r>
              <w:rPr>
                <w:rFonts w:hint="default"/>
                <w:sz w:val="15"/>
                <w:lang w:val="sr-Latn-ME"/>
              </w:rPr>
              <w:t>, Uživo, Tuzi</w:t>
            </w:r>
          </w:p>
        </w:tc>
        <w:tc>
          <w:tcPr>
            <w:tcW w:w="1484" w:type="dxa"/>
            <w:vAlign w:val="top"/>
          </w:tcPr>
          <w:p w14:paraId="091B066D">
            <w:pPr>
              <w:spacing w:after="0" w:line="240" w:lineRule="auto"/>
              <w:rPr>
                <w:rFonts w:hint="default" w:ascii="Arial" w:hAnsi="Arial" w:eastAsia="Arial"/>
                <w:sz w:val="15"/>
                <w:lang w:val="sr-Latn-ME"/>
              </w:rPr>
            </w:pPr>
            <w:r>
              <w:rPr>
                <w:rFonts w:hint="default"/>
                <w:sz w:val="15"/>
                <w:lang w:val="sr-Latn-ME"/>
              </w:rPr>
              <w:t>Oko 10</w:t>
            </w:r>
          </w:p>
        </w:tc>
        <w:tc>
          <w:tcPr>
            <w:tcW w:w="4628" w:type="dxa"/>
            <w:vAlign w:val="top"/>
          </w:tcPr>
          <w:p w14:paraId="607F39D6">
            <w:pPr>
              <w:spacing w:after="0" w:line="240" w:lineRule="auto"/>
              <w:rPr>
                <w:rFonts w:ascii="Arial" w:hAnsi="Arial" w:eastAsia="Arial"/>
                <w:sz w:val="15"/>
              </w:rPr>
            </w:pPr>
            <w:r>
              <w:rPr>
                <w:rFonts w:hint="default"/>
                <w:sz w:val="15"/>
                <w:lang w:val="sr-Latn-ME"/>
              </w:rPr>
              <w:t>P</w:t>
            </w:r>
            <w:r>
              <w:rPr>
                <w:rFonts w:ascii="Arial" w:hAnsi="Arial" w:eastAsia="Arial"/>
                <w:sz w:val="15"/>
              </w:rPr>
              <w:t>romocij</w:t>
            </w:r>
            <w:r>
              <w:rPr>
                <w:rFonts w:hint="default"/>
                <w:sz w:val="15"/>
                <w:lang w:val="sr-Latn-ME"/>
              </w:rPr>
              <w:t>a</w:t>
            </w:r>
            <w:r>
              <w:rPr>
                <w:rFonts w:ascii="Arial" w:hAnsi="Arial" w:eastAsia="Arial"/>
                <w:sz w:val="15"/>
              </w:rPr>
              <w:t xml:space="preserve"> programa m!M KOMPAS i boljem informisanju mladih o prilikama za karijerni razvoj u NVO sektoru.</w:t>
            </w:r>
          </w:p>
        </w:tc>
      </w:tr>
      <w:tr w14:paraId="7C06E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75" w:type="dxa"/>
            <w:vAlign w:val="top"/>
          </w:tcPr>
          <w:p w14:paraId="68439089">
            <w:pPr>
              <w:spacing w:after="0" w:line="240" w:lineRule="auto"/>
              <w:rPr>
                <w:rFonts w:ascii="Arial" w:hAnsi="Arial" w:eastAsia="Arial"/>
                <w:b/>
                <w:bCs/>
                <w:sz w:val="15"/>
              </w:rPr>
            </w:pPr>
            <w:r>
              <w:rPr>
                <w:rFonts w:ascii="Arial" w:hAnsi="Arial" w:eastAsia="Arial"/>
                <w:b/>
                <w:bCs/>
                <w:sz w:val="15"/>
              </w:rPr>
              <w:t>Učešće na Jesenjem sajmu knjiga „Anderva Book“</w:t>
            </w:r>
          </w:p>
        </w:tc>
        <w:tc>
          <w:tcPr>
            <w:tcW w:w="2281" w:type="dxa"/>
            <w:vAlign w:val="top"/>
          </w:tcPr>
          <w:p w14:paraId="7D787847">
            <w:pPr>
              <w:spacing w:after="0" w:line="240" w:lineRule="auto"/>
              <w:rPr>
                <w:rFonts w:ascii="Arial" w:hAnsi="Arial" w:eastAsia="Arial"/>
                <w:sz w:val="15"/>
              </w:rPr>
            </w:pPr>
            <w:r>
              <w:rPr>
                <w:rFonts w:ascii="Arial" w:hAnsi="Arial" w:eastAsia="Arial"/>
                <w:sz w:val="15"/>
              </w:rPr>
              <w:t>24–28. septembar 2025. godine, Uživo, Nikšić</w:t>
            </w:r>
          </w:p>
        </w:tc>
        <w:tc>
          <w:tcPr>
            <w:tcW w:w="1484" w:type="dxa"/>
            <w:vAlign w:val="top"/>
          </w:tcPr>
          <w:p w14:paraId="4D6FB08D">
            <w:pPr>
              <w:spacing w:after="0" w:line="240" w:lineRule="auto"/>
              <w:rPr>
                <w:rFonts w:hint="default"/>
                <w:sz w:val="15"/>
                <w:lang w:val="sr-Latn-ME"/>
              </w:rPr>
            </w:pPr>
            <w:r>
              <w:rPr>
                <w:rFonts w:ascii="Arial" w:hAnsi="Arial" w:eastAsia="Arial"/>
                <w:sz w:val="15"/>
              </w:rPr>
              <w:t>oko 10</w:t>
            </w:r>
          </w:p>
        </w:tc>
        <w:tc>
          <w:tcPr>
            <w:tcW w:w="4628" w:type="dxa"/>
            <w:vAlign w:val="top"/>
          </w:tcPr>
          <w:p w14:paraId="713843B2">
            <w:pPr>
              <w:spacing w:after="0" w:line="240" w:lineRule="auto"/>
              <w:rPr>
                <w:rFonts w:hint="default"/>
                <w:sz w:val="15"/>
                <w:lang w:val="sr-Latn-ME"/>
              </w:rPr>
            </w:pPr>
            <w:r>
              <w:rPr>
                <w:rFonts w:ascii="Arial" w:hAnsi="Arial" w:eastAsia="Arial"/>
                <w:sz w:val="15"/>
              </w:rPr>
              <w:t>Učestvuje na Jesenjem sajmu knjiga „Anderva Book“, koji se održava u sportskoj sali Filozofskog fakulteta u Nikšiću.</w:t>
            </w:r>
          </w:p>
        </w:tc>
      </w:tr>
      <w:tr w14:paraId="78BF1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75" w:type="dxa"/>
            <w:vAlign w:val="top"/>
          </w:tcPr>
          <w:p w14:paraId="656E9781">
            <w:pPr>
              <w:spacing w:after="0" w:line="240" w:lineRule="auto"/>
              <w:rPr>
                <w:rFonts w:ascii="Arial" w:hAnsi="Arial" w:eastAsia="Arial"/>
                <w:b/>
                <w:bCs/>
                <w:sz w:val="15"/>
              </w:rPr>
            </w:pPr>
            <w:r>
              <w:rPr>
                <w:rFonts w:ascii="Arial" w:hAnsi="Arial" w:eastAsia="Arial"/>
                <w:b/>
                <w:bCs/>
                <w:sz w:val="15"/>
              </w:rPr>
              <w:t>Predstavljanje programa m!M KOMPAS na sajmu „Anderva Book“</w:t>
            </w:r>
          </w:p>
        </w:tc>
        <w:tc>
          <w:tcPr>
            <w:tcW w:w="2281" w:type="dxa"/>
            <w:vAlign w:val="top"/>
          </w:tcPr>
          <w:p w14:paraId="05821EB0">
            <w:pPr>
              <w:spacing w:after="0" w:line="240" w:lineRule="auto"/>
              <w:rPr>
                <w:rFonts w:ascii="Arial" w:hAnsi="Arial" w:eastAsia="Arial"/>
                <w:sz w:val="15"/>
              </w:rPr>
            </w:pPr>
            <w:r>
              <w:rPr>
                <w:rFonts w:ascii="Arial" w:hAnsi="Arial" w:eastAsia="Arial"/>
                <w:sz w:val="15"/>
              </w:rPr>
              <w:t>24–28. septembar 2025. godine, Uživo, Nikšić</w:t>
            </w:r>
          </w:p>
        </w:tc>
        <w:tc>
          <w:tcPr>
            <w:tcW w:w="1484" w:type="dxa"/>
            <w:vAlign w:val="top"/>
          </w:tcPr>
          <w:p w14:paraId="4242776A">
            <w:pPr>
              <w:spacing w:after="0" w:line="240" w:lineRule="auto"/>
              <w:rPr>
                <w:rFonts w:hint="default"/>
                <w:sz w:val="15"/>
                <w:lang w:val="sr-Latn-ME"/>
              </w:rPr>
            </w:pPr>
            <w:r>
              <w:rPr>
                <w:rFonts w:ascii="Arial" w:hAnsi="Arial" w:eastAsia="Arial"/>
                <w:sz w:val="15"/>
              </w:rPr>
              <w:t>oko 10</w:t>
            </w:r>
          </w:p>
        </w:tc>
        <w:tc>
          <w:tcPr>
            <w:tcW w:w="4628" w:type="dxa"/>
            <w:vAlign w:val="top"/>
          </w:tcPr>
          <w:p w14:paraId="6507A1D0">
            <w:pPr>
              <w:spacing w:after="0" w:line="240" w:lineRule="auto"/>
              <w:rPr>
                <w:rFonts w:hint="default"/>
                <w:sz w:val="15"/>
                <w:lang w:val="sr-Latn-ME"/>
              </w:rPr>
            </w:pPr>
            <w:r>
              <w:rPr>
                <w:rFonts w:hint="default"/>
                <w:sz w:val="15"/>
                <w:lang w:val="sr-Latn-ME"/>
              </w:rPr>
              <w:t>D</w:t>
            </w:r>
            <w:r>
              <w:rPr>
                <w:rFonts w:ascii="Arial" w:hAnsi="Arial" w:eastAsia="Arial"/>
                <w:sz w:val="15"/>
              </w:rPr>
              <w:t>oprinosi promociji programa m!M KOMPAS i boljem informisanju mladih o mogućnostima za praksu i razvoj karijere u NVO sektoru.</w:t>
            </w:r>
          </w:p>
        </w:tc>
      </w:tr>
      <w:tr w14:paraId="16D34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5" w:type="dxa"/>
            <w:vAlign w:val="top"/>
          </w:tcPr>
          <w:p w14:paraId="55E7554B">
            <w:pPr>
              <w:spacing w:after="0" w:line="240" w:lineRule="auto"/>
            </w:pPr>
            <w:r>
              <w:rPr>
                <w:rFonts w:ascii="Arial" w:hAnsi="Arial" w:eastAsia="Arial"/>
                <w:b/>
                <w:bCs/>
                <w:sz w:val="15"/>
              </w:rPr>
              <w:t>Poziv za ambasadore prilika za mlade</w:t>
            </w:r>
          </w:p>
        </w:tc>
        <w:tc>
          <w:tcPr>
            <w:tcW w:w="2281" w:type="dxa"/>
            <w:vAlign w:val="top"/>
          </w:tcPr>
          <w:p w14:paraId="23B29A09">
            <w:pPr>
              <w:spacing w:after="0" w:line="240" w:lineRule="auto"/>
            </w:pPr>
            <w:r>
              <w:rPr>
                <w:rFonts w:ascii="Arial" w:hAnsi="Arial" w:eastAsia="Arial"/>
                <w:sz w:val="15"/>
              </w:rPr>
              <w:t>Prijave do 15. oktobar 2025. godine, Poziv za prijavu</w:t>
            </w:r>
          </w:p>
        </w:tc>
        <w:tc>
          <w:tcPr>
            <w:tcW w:w="1484" w:type="dxa"/>
            <w:vAlign w:val="top"/>
          </w:tcPr>
          <w:p w14:paraId="37096F8A">
            <w:pPr>
              <w:spacing w:after="0" w:line="240" w:lineRule="auto"/>
            </w:pPr>
            <w:r>
              <w:rPr>
                <w:rFonts w:ascii="Arial" w:hAnsi="Arial" w:eastAsia="Arial"/>
                <w:sz w:val="15"/>
              </w:rPr>
              <w:t>onlajn doseg</w:t>
            </w:r>
          </w:p>
        </w:tc>
        <w:tc>
          <w:tcPr>
            <w:tcW w:w="4628" w:type="dxa"/>
            <w:vAlign w:val="top"/>
          </w:tcPr>
          <w:p w14:paraId="1D978C59">
            <w:pPr>
              <w:spacing w:after="0" w:line="240" w:lineRule="auto"/>
            </w:pPr>
            <w:r>
              <w:rPr>
                <w:rFonts w:ascii="Arial" w:hAnsi="Arial" w:eastAsia="Arial"/>
                <w:sz w:val="15"/>
              </w:rPr>
              <w:t>Objavila je poziv srednjoškolcima da se pridruže timu mladih lidera kroz program Ambasadora prilika za mlade.</w:t>
            </w:r>
          </w:p>
        </w:tc>
      </w:tr>
      <w:tr w14:paraId="4EC62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5" w:type="dxa"/>
            <w:vAlign w:val="top"/>
          </w:tcPr>
          <w:p w14:paraId="4F1C20D1">
            <w:pPr>
              <w:spacing w:after="0" w:line="240" w:lineRule="auto"/>
            </w:pPr>
            <w:r>
              <w:rPr>
                <w:rFonts w:ascii="Arial" w:hAnsi="Arial" w:eastAsia="Arial"/>
                <w:b/>
                <w:bCs/>
                <w:sz w:val="15"/>
              </w:rPr>
              <w:t>Seminar digitalne pismenosti u okviru projekta „Mind Over Screens“</w:t>
            </w:r>
          </w:p>
        </w:tc>
        <w:tc>
          <w:tcPr>
            <w:tcW w:w="2281" w:type="dxa"/>
            <w:vAlign w:val="top"/>
          </w:tcPr>
          <w:p w14:paraId="00B704EF">
            <w:pPr>
              <w:spacing w:after="0" w:line="240" w:lineRule="auto"/>
            </w:pPr>
            <w:r>
              <w:rPr>
                <w:rFonts w:ascii="Arial" w:hAnsi="Arial" w:eastAsia="Arial"/>
                <w:sz w:val="15"/>
              </w:rPr>
              <w:t>2. oktobar 2025. godine, Onlajn</w:t>
            </w:r>
          </w:p>
        </w:tc>
        <w:tc>
          <w:tcPr>
            <w:tcW w:w="1484" w:type="dxa"/>
            <w:vAlign w:val="top"/>
          </w:tcPr>
          <w:p w14:paraId="0B6CBA3F">
            <w:pPr>
              <w:spacing w:after="0" w:line="240" w:lineRule="auto"/>
              <w:rPr>
                <w:rFonts w:hint="default"/>
                <w:lang w:val="en-US"/>
              </w:rPr>
            </w:pPr>
            <w:r>
              <w:rPr>
                <w:rFonts w:ascii="Arial" w:hAnsi="Arial" w:eastAsia="Arial"/>
                <w:sz w:val="15"/>
              </w:rPr>
              <w:t xml:space="preserve">oko </w:t>
            </w:r>
            <w:r>
              <w:rPr>
                <w:rFonts w:hint="default"/>
                <w:sz w:val="15"/>
                <w:lang w:val="en-US"/>
              </w:rPr>
              <w:t>10</w:t>
            </w:r>
          </w:p>
        </w:tc>
        <w:tc>
          <w:tcPr>
            <w:tcW w:w="4628" w:type="dxa"/>
            <w:vAlign w:val="top"/>
          </w:tcPr>
          <w:p w14:paraId="19EAC015">
            <w:pPr>
              <w:spacing w:after="0" w:line="240" w:lineRule="auto"/>
            </w:pPr>
            <w:r>
              <w:rPr>
                <w:rFonts w:ascii="Arial" w:hAnsi="Arial" w:eastAsia="Arial"/>
                <w:sz w:val="15"/>
              </w:rPr>
              <w:t>Učešće na seminaru digitalne pismenosti, organizovanom u okviru Erasmus+ projekta „Mind Over Screens“. Seminar je bio posvećen unapređenju znanja i vještina u oblasti digitalnih tehnologija, sa fokusom na digitalnu pismenost, savremene pristupe učenju i sajber bezbjednost.</w:t>
            </w:r>
          </w:p>
        </w:tc>
      </w:tr>
      <w:tr w14:paraId="72344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5" w:type="dxa"/>
            <w:vAlign w:val="top"/>
          </w:tcPr>
          <w:p w14:paraId="4B7F1203">
            <w:pPr>
              <w:spacing w:after="0" w:line="240" w:lineRule="auto"/>
            </w:pPr>
            <w:r>
              <w:rPr>
                <w:rFonts w:ascii="Arial" w:hAnsi="Arial" w:eastAsia="Arial"/>
                <w:b/>
                <w:bCs/>
                <w:sz w:val="15"/>
              </w:rPr>
              <w:t>Poziv za angažman za vođenje društvenih mreža</w:t>
            </w:r>
          </w:p>
        </w:tc>
        <w:tc>
          <w:tcPr>
            <w:tcW w:w="2281" w:type="dxa"/>
            <w:vAlign w:val="top"/>
          </w:tcPr>
          <w:p w14:paraId="75F47D21">
            <w:pPr>
              <w:spacing w:after="0" w:line="240" w:lineRule="auto"/>
            </w:pPr>
            <w:r>
              <w:rPr>
                <w:rFonts w:ascii="Arial" w:hAnsi="Arial" w:eastAsia="Arial"/>
                <w:sz w:val="15"/>
              </w:rPr>
              <w:t>Prijave do 20. oktobar 2025. godine, Poziv za prijavu</w:t>
            </w:r>
          </w:p>
        </w:tc>
        <w:tc>
          <w:tcPr>
            <w:tcW w:w="1484" w:type="dxa"/>
            <w:vAlign w:val="top"/>
          </w:tcPr>
          <w:p w14:paraId="49261300">
            <w:pPr>
              <w:spacing w:after="0" w:line="240" w:lineRule="auto"/>
            </w:pPr>
            <w:r>
              <w:rPr>
                <w:rFonts w:ascii="Arial" w:hAnsi="Arial" w:eastAsia="Arial"/>
                <w:sz w:val="15"/>
              </w:rPr>
              <w:t>onlajn doseg</w:t>
            </w:r>
          </w:p>
        </w:tc>
        <w:tc>
          <w:tcPr>
            <w:tcW w:w="4628" w:type="dxa"/>
            <w:vAlign w:val="top"/>
          </w:tcPr>
          <w:p w14:paraId="3B43DD7D">
            <w:pPr>
              <w:spacing w:after="0" w:line="240" w:lineRule="auto"/>
            </w:pPr>
            <w:r>
              <w:rPr>
                <w:rFonts w:ascii="Arial" w:hAnsi="Arial" w:eastAsia="Arial"/>
                <w:sz w:val="15"/>
              </w:rPr>
              <w:t>Objavljen je poziv za kreativnu i motivisanu osobu koja će voditi društvene mreže organizacije i projektnih profila. Angažman obuhvata planiranje, kreiranje i objavljivanje sadržaja za Instagram, Facebook, TikTok i YouTube, uključujući tekst, fotografije i video materijale.</w:t>
            </w:r>
          </w:p>
        </w:tc>
      </w:tr>
      <w:tr w14:paraId="124D6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5" w:type="dxa"/>
            <w:vAlign w:val="top"/>
          </w:tcPr>
          <w:p w14:paraId="22BE30D0">
            <w:pPr>
              <w:spacing w:after="0" w:line="240" w:lineRule="auto"/>
            </w:pPr>
            <w:r>
              <w:rPr>
                <w:rFonts w:ascii="Arial" w:hAnsi="Arial" w:eastAsia="Arial"/>
                <w:b/>
                <w:bCs/>
                <w:sz w:val="15"/>
              </w:rPr>
              <w:t>Trening za trenere digitalne pismenosti u okviru projekta „Mind Over Screens“</w:t>
            </w:r>
          </w:p>
        </w:tc>
        <w:tc>
          <w:tcPr>
            <w:tcW w:w="2281" w:type="dxa"/>
            <w:vAlign w:val="top"/>
          </w:tcPr>
          <w:p w14:paraId="33149F82">
            <w:pPr>
              <w:spacing w:after="0" w:line="240" w:lineRule="auto"/>
            </w:pPr>
            <w:r>
              <w:rPr>
                <w:rFonts w:ascii="Arial" w:hAnsi="Arial" w:eastAsia="Arial"/>
                <w:sz w:val="15"/>
              </w:rPr>
              <w:t>12–18. oktobar 2025. godine, Uživo, Rimini, Italija</w:t>
            </w:r>
          </w:p>
        </w:tc>
        <w:tc>
          <w:tcPr>
            <w:tcW w:w="1484" w:type="dxa"/>
            <w:vAlign w:val="top"/>
          </w:tcPr>
          <w:p w14:paraId="796BEF40">
            <w:pPr>
              <w:spacing w:after="0" w:line="240" w:lineRule="auto"/>
            </w:pPr>
            <w:r>
              <w:rPr>
                <w:rFonts w:ascii="Arial" w:hAnsi="Arial" w:eastAsia="Arial"/>
                <w:sz w:val="15"/>
              </w:rPr>
              <w:t>oko 20</w:t>
            </w:r>
          </w:p>
        </w:tc>
        <w:tc>
          <w:tcPr>
            <w:tcW w:w="4628" w:type="dxa"/>
            <w:vAlign w:val="top"/>
          </w:tcPr>
          <w:p w14:paraId="686B534F">
            <w:pPr>
              <w:spacing w:after="0" w:line="240" w:lineRule="auto"/>
            </w:pPr>
            <w:r>
              <w:rPr>
                <w:rFonts w:ascii="Arial" w:hAnsi="Arial" w:eastAsia="Arial"/>
                <w:sz w:val="15"/>
              </w:rPr>
              <w:t>U okviru Erasmus+ projekta „Mind Over Screens“ održan je trening za trenere digitalne pismenosti u Riminiju, namijenjen omladinskim radnicima i trenerima koji rade sa mladima u digitalnom okruženju.</w:t>
            </w:r>
          </w:p>
        </w:tc>
      </w:tr>
      <w:tr w14:paraId="0F95B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5" w:type="dxa"/>
            <w:vAlign w:val="top"/>
          </w:tcPr>
          <w:p w14:paraId="2FA81149">
            <w:pPr>
              <w:spacing w:after="0" w:line="240" w:lineRule="auto"/>
              <w:rPr>
                <w:rFonts w:ascii="Arial" w:hAnsi="Arial" w:eastAsia="Arial"/>
                <w:b/>
                <w:bCs/>
                <w:sz w:val="15"/>
              </w:rPr>
            </w:pPr>
            <w:r>
              <w:rPr>
                <w:rFonts w:ascii="Arial" w:hAnsi="Arial" w:eastAsia="Arial"/>
                <w:b/>
                <w:bCs/>
                <w:sz w:val="15"/>
              </w:rPr>
              <w:t>Učešće na Generalnoj skupštini European Youth Press-a</w:t>
            </w:r>
          </w:p>
        </w:tc>
        <w:tc>
          <w:tcPr>
            <w:tcW w:w="2281" w:type="dxa"/>
            <w:vAlign w:val="top"/>
          </w:tcPr>
          <w:p w14:paraId="1F013F7F">
            <w:pPr>
              <w:spacing w:after="0" w:line="240" w:lineRule="auto"/>
              <w:rPr>
                <w:rFonts w:ascii="Arial" w:hAnsi="Arial" w:eastAsia="Arial"/>
                <w:sz w:val="15"/>
              </w:rPr>
            </w:pPr>
            <w:r>
              <w:rPr>
                <w:rFonts w:ascii="Arial" w:hAnsi="Arial" w:eastAsia="Arial"/>
                <w:sz w:val="15"/>
              </w:rPr>
              <w:t>15–16. novembar 2025. godine, Budimpešta, Mađarska</w:t>
            </w:r>
          </w:p>
        </w:tc>
        <w:tc>
          <w:tcPr>
            <w:tcW w:w="1484" w:type="dxa"/>
            <w:vAlign w:val="top"/>
          </w:tcPr>
          <w:p w14:paraId="7017CF1F">
            <w:pPr>
              <w:spacing w:after="0" w:line="240" w:lineRule="auto"/>
              <w:rPr>
                <w:rFonts w:ascii="Arial" w:hAnsi="Arial" w:eastAsia="Arial"/>
                <w:sz w:val="15"/>
              </w:rPr>
            </w:pPr>
            <w:r>
              <w:rPr>
                <w:rFonts w:ascii="Arial" w:hAnsi="Arial" w:eastAsia="Arial"/>
                <w:sz w:val="15"/>
              </w:rPr>
              <w:t xml:space="preserve">oko </w:t>
            </w:r>
            <w:r>
              <w:rPr>
                <w:rFonts w:hint="default"/>
                <w:sz w:val="15"/>
                <w:lang w:val="en-US"/>
              </w:rPr>
              <w:t>20</w:t>
            </w:r>
          </w:p>
        </w:tc>
        <w:tc>
          <w:tcPr>
            <w:tcW w:w="4628" w:type="dxa"/>
            <w:vAlign w:val="top"/>
          </w:tcPr>
          <w:p w14:paraId="31584D59">
            <w:pPr>
              <w:spacing w:after="0" w:line="240" w:lineRule="auto"/>
              <w:rPr>
                <w:rFonts w:ascii="Arial" w:hAnsi="Arial" w:eastAsia="Arial"/>
                <w:sz w:val="15"/>
              </w:rPr>
            </w:pPr>
            <w:r>
              <w:rPr>
                <w:rFonts w:ascii="Arial" w:hAnsi="Arial" w:eastAsia="Arial"/>
                <w:sz w:val="15"/>
              </w:rPr>
              <w:t>Prisustvo na Generalnoj skupštini European Youth Press-a, koja je okupila predstavnike organizacija članica mreže, članove Upravnog odbora i kandidate za novi saziv izvršnih i savjetodavnih tijela.</w:t>
            </w:r>
          </w:p>
        </w:tc>
      </w:tr>
      <w:tr w14:paraId="2CD78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5" w:type="dxa"/>
            <w:vAlign w:val="top"/>
          </w:tcPr>
          <w:p w14:paraId="3604FD20">
            <w:pPr>
              <w:spacing w:after="0" w:line="240" w:lineRule="auto"/>
            </w:pPr>
            <w:r>
              <w:rPr>
                <w:rFonts w:ascii="Arial" w:hAnsi="Arial" w:eastAsia="Arial"/>
                <w:b/>
                <w:bCs/>
                <w:sz w:val="15"/>
              </w:rPr>
              <w:t>Poziv za ambasadore servisa m!M Prilike za mlade</w:t>
            </w:r>
          </w:p>
        </w:tc>
        <w:tc>
          <w:tcPr>
            <w:tcW w:w="2281" w:type="dxa"/>
            <w:vAlign w:val="top"/>
          </w:tcPr>
          <w:p w14:paraId="71D3245A">
            <w:pPr>
              <w:spacing w:after="0" w:line="240" w:lineRule="auto"/>
            </w:pPr>
            <w:r>
              <w:rPr>
                <w:rFonts w:ascii="Arial" w:hAnsi="Arial" w:eastAsia="Arial"/>
                <w:sz w:val="15"/>
              </w:rPr>
              <w:t>Prijave do 1. decembar 2025. godine, Poziv za prijavu</w:t>
            </w:r>
          </w:p>
        </w:tc>
        <w:tc>
          <w:tcPr>
            <w:tcW w:w="1484" w:type="dxa"/>
            <w:vAlign w:val="top"/>
          </w:tcPr>
          <w:p w14:paraId="5A114AFF">
            <w:pPr>
              <w:spacing w:after="0" w:line="240" w:lineRule="auto"/>
            </w:pPr>
            <w:r>
              <w:rPr>
                <w:rFonts w:ascii="Arial" w:hAnsi="Arial" w:eastAsia="Arial"/>
                <w:sz w:val="15"/>
              </w:rPr>
              <w:t>onlajn doseg</w:t>
            </w:r>
          </w:p>
        </w:tc>
        <w:tc>
          <w:tcPr>
            <w:tcW w:w="4628" w:type="dxa"/>
            <w:vAlign w:val="top"/>
          </w:tcPr>
          <w:p w14:paraId="38C12975">
            <w:pPr>
              <w:spacing w:after="0" w:line="240" w:lineRule="auto"/>
            </w:pPr>
            <w:r>
              <w:rPr>
                <w:rFonts w:ascii="Arial" w:hAnsi="Arial" w:eastAsia="Arial"/>
                <w:sz w:val="15"/>
              </w:rPr>
              <w:t>Objavljen je poziv za ambasadore i ambasadorke servisa m!M Prilike za mlade, namijenjen mladima koji žele da promovišu prilike za volontiranje, prakse, obuke i događaje u svojim gradovima.</w:t>
            </w:r>
          </w:p>
        </w:tc>
      </w:tr>
      <w:tr w14:paraId="0D606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5" w:type="dxa"/>
            <w:vAlign w:val="top"/>
          </w:tcPr>
          <w:p w14:paraId="1CEE0E5E">
            <w:pPr>
              <w:spacing w:after="0" w:line="240" w:lineRule="auto"/>
            </w:pPr>
            <w:r>
              <w:rPr>
                <w:rFonts w:ascii="Arial" w:hAnsi="Arial" w:eastAsia="Arial"/>
                <w:b/>
                <w:bCs/>
                <w:sz w:val="15"/>
              </w:rPr>
              <w:t>Obuka za nove ambasadore servisa m!M Prilike za mlade</w:t>
            </w:r>
          </w:p>
        </w:tc>
        <w:tc>
          <w:tcPr>
            <w:tcW w:w="2281" w:type="dxa"/>
            <w:vAlign w:val="top"/>
          </w:tcPr>
          <w:p w14:paraId="6C94C858">
            <w:pPr>
              <w:spacing w:after="0" w:line="240" w:lineRule="auto"/>
            </w:pPr>
            <w:r>
              <w:rPr>
                <w:rFonts w:ascii="Arial" w:hAnsi="Arial" w:eastAsia="Arial"/>
                <w:sz w:val="15"/>
              </w:rPr>
              <w:t>6. decembar 2025. godine, Uživo</w:t>
            </w:r>
          </w:p>
        </w:tc>
        <w:tc>
          <w:tcPr>
            <w:tcW w:w="1484" w:type="dxa"/>
            <w:vAlign w:val="top"/>
          </w:tcPr>
          <w:p w14:paraId="5C3E9F64">
            <w:pPr>
              <w:spacing w:after="0" w:line="240" w:lineRule="auto"/>
              <w:rPr>
                <w:rFonts w:hint="default"/>
                <w:lang w:val="en-US"/>
              </w:rPr>
            </w:pPr>
            <w:r>
              <w:rPr>
                <w:rFonts w:ascii="Arial" w:hAnsi="Arial" w:eastAsia="Arial"/>
                <w:sz w:val="15"/>
              </w:rPr>
              <w:t xml:space="preserve">oko </w:t>
            </w:r>
            <w:r>
              <w:rPr>
                <w:rFonts w:hint="default"/>
                <w:sz w:val="15"/>
                <w:lang w:val="en-US"/>
              </w:rPr>
              <w:t>10</w:t>
            </w:r>
          </w:p>
        </w:tc>
        <w:tc>
          <w:tcPr>
            <w:tcW w:w="4628" w:type="dxa"/>
            <w:vAlign w:val="top"/>
          </w:tcPr>
          <w:p w14:paraId="1392AF2D">
            <w:pPr>
              <w:spacing w:after="0" w:line="240" w:lineRule="auto"/>
            </w:pPr>
            <w:r>
              <w:rPr>
                <w:rFonts w:ascii="Arial" w:hAnsi="Arial" w:eastAsia="Arial"/>
                <w:sz w:val="15"/>
              </w:rPr>
              <w:t>Održana je obuku za nove ambasadore servisa m!M Prilike za mlade, koji će u narednom periodu promovisati prilike za mlade u svojim lokalnim zajednicama. Obuci su prisustvovali ambasadori iz Podgorice, Nikšića, Gusinja i Bijelog Polja, čime je dodatno proširena mreža Mladiinfo Montenegro.</w:t>
            </w:r>
          </w:p>
        </w:tc>
      </w:tr>
      <w:tr w14:paraId="344A1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5" w:type="dxa"/>
            <w:vAlign w:val="top"/>
          </w:tcPr>
          <w:p w14:paraId="3A65D959">
            <w:pPr>
              <w:spacing w:after="0" w:line="240" w:lineRule="auto"/>
            </w:pPr>
            <w:r>
              <w:rPr>
                <w:rFonts w:ascii="Arial" w:hAnsi="Arial" w:eastAsia="Arial"/>
                <w:b/>
                <w:bCs/>
                <w:sz w:val="15"/>
              </w:rPr>
              <w:t>Poziv za ambasadore m!M Prilike za mlade</w:t>
            </w:r>
          </w:p>
        </w:tc>
        <w:tc>
          <w:tcPr>
            <w:tcW w:w="2281" w:type="dxa"/>
            <w:vAlign w:val="top"/>
          </w:tcPr>
          <w:p w14:paraId="258D35EF">
            <w:pPr>
              <w:spacing w:after="0" w:line="240" w:lineRule="auto"/>
            </w:pPr>
            <w:r>
              <w:rPr>
                <w:rFonts w:ascii="Arial" w:hAnsi="Arial" w:eastAsia="Arial"/>
                <w:sz w:val="15"/>
              </w:rPr>
              <w:t>Prijave do 20. decembar 2025. godine, Poziv za prijavu</w:t>
            </w:r>
          </w:p>
        </w:tc>
        <w:tc>
          <w:tcPr>
            <w:tcW w:w="1484" w:type="dxa"/>
            <w:vAlign w:val="top"/>
          </w:tcPr>
          <w:p w14:paraId="1647D7C7">
            <w:pPr>
              <w:spacing w:after="0" w:line="240" w:lineRule="auto"/>
            </w:pPr>
            <w:r>
              <w:rPr>
                <w:rFonts w:ascii="Arial" w:hAnsi="Arial" w:eastAsia="Arial"/>
                <w:sz w:val="15"/>
              </w:rPr>
              <w:t>onlajn doseg</w:t>
            </w:r>
          </w:p>
        </w:tc>
        <w:tc>
          <w:tcPr>
            <w:tcW w:w="4628" w:type="dxa"/>
            <w:vAlign w:val="top"/>
          </w:tcPr>
          <w:p w14:paraId="2279C194">
            <w:pPr>
              <w:spacing w:after="0" w:line="240" w:lineRule="auto"/>
            </w:pPr>
            <w:r>
              <w:rPr>
                <w:rFonts w:ascii="Arial" w:hAnsi="Arial" w:eastAsia="Arial"/>
                <w:sz w:val="15"/>
              </w:rPr>
              <w:t>Objavljen je poziv za ambasadore i ambasadorke servisa m!M Prilike za mlade, namijenjen mladima koji žele da u svojim lokalnim zajednicama informišu, povezuju i motivišu vršnjake.</w:t>
            </w:r>
          </w:p>
        </w:tc>
      </w:tr>
      <w:tr w14:paraId="688A3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5" w:type="dxa"/>
            <w:vAlign w:val="top"/>
          </w:tcPr>
          <w:p w14:paraId="58838D24">
            <w:pPr>
              <w:spacing w:after="0" w:line="240" w:lineRule="auto"/>
            </w:pPr>
            <w:r>
              <w:rPr>
                <w:rFonts w:ascii="Arial" w:hAnsi="Arial" w:eastAsia="Arial"/>
                <w:b/>
                <w:bCs/>
                <w:sz w:val="15"/>
              </w:rPr>
              <w:t>Trening za trenere digitalne pismenosti „Mind Over Screens“</w:t>
            </w:r>
          </w:p>
        </w:tc>
        <w:tc>
          <w:tcPr>
            <w:tcW w:w="2281" w:type="dxa"/>
            <w:vAlign w:val="top"/>
          </w:tcPr>
          <w:p w14:paraId="49B3923E">
            <w:pPr>
              <w:spacing w:after="0" w:line="240" w:lineRule="auto"/>
            </w:pPr>
            <w:r>
              <w:rPr>
                <w:rFonts w:ascii="Arial" w:hAnsi="Arial" w:eastAsia="Arial"/>
                <w:sz w:val="15"/>
              </w:rPr>
              <w:t>5–9. decembar 2025. godine, Uživo, Podgorica</w:t>
            </w:r>
          </w:p>
        </w:tc>
        <w:tc>
          <w:tcPr>
            <w:tcW w:w="1484" w:type="dxa"/>
            <w:vAlign w:val="top"/>
          </w:tcPr>
          <w:p w14:paraId="43B85C23">
            <w:pPr>
              <w:spacing w:after="0" w:line="240" w:lineRule="auto"/>
              <w:rPr>
                <w:rFonts w:hint="default"/>
                <w:lang w:val="en-US"/>
              </w:rPr>
            </w:pPr>
            <w:r>
              <w:rPr>
                <w:rFonts w:ascii="Arial" w:hAnsi="Arial" w:eastAsia="Arial"/>
                <w:sz w:val="15"/>
              </w:rPr>
              <w:t xml:space="preserve">oko </w:t>
            </w:r>
            <w:r>
              <w:rPr>
                <w:rFonts w:hint="default"/>
                <w:sz w:val="15"/>
                <w:lang w:val="en-US"/>
              </w:rPr>
              <w:t>10</w:t>
            </w:r>
          </w:p>
        </w:tc>
        <w:tc>
          <w:tcPr>
            <w:tcW w:w="4628" w:type="dxa"/>
            <w:vAlign w:val="top"/>
          </w:tcPr>
          <w:p w14:paraId="6B9A4845">
            <w:pPr>
              <w:spacing w:after="0" w:line="240" w:lineRule="auto"/>
            </w:pPr>
            <w:r>
              <w:rPr>
                <w:rFonts w:ascii="Arial" w:hAnsi="Arial" w:eastAsia="Arial"/>
                <w:sz w:val="15"/>
              </w:rPr>
              <w:t>Realizovala je petodnevni Trening za trenere digitalne pismenosti u okviru međunarodnog projekta „Mind Over Screens“.</w:t>
            </w:r>
          </w:p>
        </w:tc>
      </w:tr>
      <w:tr w14:paraId="497DF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5" w:type="dxa"/>
            <w:vAlign w:val="top"/>
          </w:tcPr>
          <w:p w14:paraId="79EC55AF">
            <w:pPr>
              <w:spacing w:after="0" w:line="240" w:lineRule="auto"/>
            </w:pPr>
            <w:r>
              <w:rPr>
                <w:rFonts w:ascii="Arial" w:hAnsi="Arial" w:eastAsia="Arial"/>
                <w:b/>
                <w:bCs/>
                <w:sz w:val="15"/>
              </w:rPr>
              <w:t>Info događaj o prilikama za mlade</w:t>
            </w:r>
          </w:p>
        </w:tc>
        <w:tc>
          <w:tcPr>
            <w:tcW w:w="2281" w:type="dxa"/>
            <w:vAlign w:val="top"/>
          </w:tcPr>
          <w:p w14:paraId="35618221">
            <w:pPr>
              <w:spacing w:after="0" w:line="240" w:lineRule="auto"/>
            </w:pPr>
            <w:r>
              <w:rPr>
                <w:rFonts w:ascii="Arial" w:hAnsi="Arial" w:eastAsia="Arial"/>
                <w:sz w:val="15"/>
              </w:rPr>
              <w:t>25. decembar 2025. godine, Uživo, Herceg Novi</w:t>
            </w:r>
          </w:p>
        </w:tc>
        <w:tc>
          <w:tcPr>
            <w:tcW w:w="1484" w:type="dxa"/>
            <w:vAlign w:val="top"/>
          </w:tcPr>
          <w:p w14:paraId="2B0D8E7C">
            <w:pPr>
              <w:spacing w:after="0" w:line="240" w:lineRule="auto"/>
            </w:pPr>
            <w:r>
              <w:rPr>
                <w:rFonts w:ascii="Arial" w:hAnsi="Arial" w:eastAsia="Arial"/>
                <w:sz w:val="15"/>
              </w:rPr>
              <w:t>oko 10</w:t>
            </w:r>
          </w:p>
        </w:tc>
        <w:tc>
          <w:tcPr>
            <w:tcW w:w="4628" w:type="dxa"/>
            <w:vAlign w:val="top"/>
          </w:tcPr>
          <w:p w14:paraId="0B766EC2">
            <w:pPr>
              <w:spacing w:after="0" w:line="240" w:lineRule="auto"/>
            </w:pPr>
            <w:r>
              <w:rPr>
                <w:rFonts w:ascii="Arial" w:hAnsi="Arial" w:eastAsia="Arial"/>
                <w:sz w:val="15"/>
              </w:rPr>
              <w:t>Organizuje info događaj namijenjen mladima koji žele da se informišu o volonterizmu, Erasmus+ projektima, stipendijama i drugim prilikama za lični i profesionalni razvoj.</w:t>
            </w:r>
          </w:p>
        </w:tc>
      </w:tr>
      <w:tr w14:paraId="0CF52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5" w:type="dxa"/>
            <w:vAlign w:val="top"/>
          </w:tcPr>
          <w:p w14:paraId="7E71D547">
            <w:pPr>
              <w:spacing w:after="0" w:line="240" w:lineRule="auto"/>
            </w:pPr>
            <w:r>
              <w:rPr>
                <w:rFonts w:ascii="Arial" w:hAnsi="Arial" w:eastAsia="Arial"/>
                <w:b/>
                <w:bCs/>
                <w:sz w:val="15"/>
              </w:rPr>
              <w:t>Obuka „Uvod u digitalni marketing za NVO” u Podgorici</w:t>
            </w:r>
          </w:p>
        </w:tc>
        <w:tc>
          <w:tcPr>
            <w:tcW w:w="2281" w:type="dxa"/>
            <w:vAlign w:val="top"/>
          </w:tcPr>
          <w:p w14:paraId="1D9C47EC">
            <w:pPr>
              <w:spacing w:after="0" w:line="240" w:lineRule="auto"/>
            </w:pPr>
            <w:r>
              <w:rPr>
                <w:rFonts w:ascii="Arial" w:hAnsi="Arial" w:eastAsia="Arial"/>
                <w:sz w:val="15"/>
              </w:rPr>
              <w:t>8. decembar 2025. godine, Omladinski centar, Podgorica</w:t>
            </w:r>
          </w:p>
        </w:tc>
        <w:tc>
          <w:tcPr>
            <w:tcW w:w="1484" w:type="dxa"/>
            <w:vAlign w:val="top"/>
          </w:tcPr>
          <w:p w14:paraId="63ABE300">
            <w:pPr>
              <w:spacing w:after="0" w:line="240" w:lineRule="auto"/>
              <w:rPr>
                <w:rFonts w:hint="default"/>
                <w:lang w:val="en-US"/>
              </w:rPr>
            </w:pPr>
            <w:r>
              <w:rPr>
                <w:rFonts w:ascii="Arial" w:hAnsi="Arial" w:eastAsia="Arial"/>
                <w:sz w:val="15"/>
              </w:rPr>
              <w:t xml:space="preserve">oko </w:t>
            </w:r>
            <w:r>
              <w:rPr>
                <w:rFonts w:hint="default"/>
                <w:sz w:val="15"/>
                <w:lang w:val="en-US"/>
              </w:rPr>
              <w:t>15</w:t>
            </w:r>
          </w:p>
        </w:tc>
        <w:tc>
          <w:tcPr>
            <w:tcW w:w="4628" w:type="dxa"/>
            <w:vAlign w:val="top"/>
          </w:tcPr>
          <w:p w14:paraId="0B5FD48C">
            <w:pPr>
              <w:spacing w:after="0" w:line="240" w:lineRule="auto"/>
            </w:pPr>
            <w:r>
              <w:rPr>
                <w:rFonts w:ascii="Arial" w:hAnsi="Arial" w:eastAsia="Arial"/>
                <w:sz w:val="15"/>
              </w:rPr>
              <w:t>Realizovala je obuku „Uvod u digitalni marketing za NVO”, namijenjenu predstavnicima nevladinih organizacija bez prethodnog iskustva u ovoj oblasti.</w:t>
            </w:r>
          </w:p>
        </w:tc>
      </w:tr>
      <w:tr w14:paraId="414DF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5" w:type="dxa"/>
            <w:vAlign w:val="top"/>
          </w:tcPr>
          <w:p w14:paraId="35605F9A">
            <w:pPr>
              <w:spacing w:after="0" w:line="240" w:lineRule="auto"/>
            </w:pPr>
            <w:r>
              <w:rPr>
                <w:rFonts w:ascii="Arial" w:hAnsi="Arial" w:eastAsia="Arial"/>
                <w:b/>
                <w:bCs/>
                <w:sz w:val="15"/>
              </w:rPr>
              <w:t>Radionica „Uvod u digitalni marketing za NVO” u Nikšiću</w:t>
            </w:r>
          </w:p>
        </w:tc>
        <w:tc>
          <w:tcPr>
            <w:tcW w:w="2281" w:type="dxa"/>
            <w:vAlign w:val="top"/>
          </w:tcPr>
          <w:p w14:paraId="7A562903">
            <w:pPr>
              <w:spacing w:after="0" w:line="240" w:lineRule="auto"/>
            </w:pPr>
            <w:r>
              <w:rPr>
                <w:rFonts w:ascii="Arial" w:hAnsi="Arial" w:eastAsia="Arial"/>
                <w:sz w:val="15"/>
              </w:rPr>
              <w:t>27. decembar 2025. godine, Omladinski klub Nikšić, Sportski centar, Nikšić</w:t>
            </w:r>
          </w:p>
        </w:tc>
        <w:tc>
          <w:tcPr>
            <w:tcW w:w="1484" w:type="dxa"/>
            <w:vAlign w:val="top"/>
          </w:tcPr>
          <w:p w14:paraId="4F143DAE">
            <w:pPr>
              <w:spacing w:after="0" w:line="240" w:lineRule="auto"/>
              <w:rPr>
                <w:rFonts w:hint="default"/>
                <w:lang w:val="en-US"/>
              </w:rPr>
            </w:pPr>
            <w:r>
              <w:rPr>
                <w:rFonts w:ascii="Arial" w:hAnsi="Arial" w:eastAsia="Arial"/>
                <w:sz w:val="15"/>
              </w:rPr>
              <w:t xml:space="preserve">oko </w:t>
            </w:r>
            <w:r>
              <w:rPr>
                <w:rFonts w:hint="default"/>
                <w:sz w:val="15"/>
                <w:lang w:val="en-US"/>
              </w:rPr>
              <w:t>10</w:t>
            </w:r>
          </w:p>
        </w:tc>
        <w:tc>
          <w:tcPr>
            <w:tcW w:w="4628" w:type="dxa"/>
            <w:vAlign w:val="top"/>
          </w:tcPr>
          <w:p w14:paraId="4FDF71D7">
            <w:pPr>
              <w:spacing w:after="0" w:line="240" w:lineRule="auto"/>
            </w:pPr>
            <w:r>
              <w:rPr>
                <w:rFonts w:ascii="Arial" w:hAnsi="Arial" w:eastAsia="Arial"/>
                <w:sz w:val="15"/>
              </w:rPr>
              <w:t>Organizovana je besplatnu radionicu „Uvod u digitalni marketing za NVO“, namijenjenu predstavnicima nevladinih organizacija koji žele da unaprijede vidljivost, prepoznatljivost i efikasnost svoje online komunikacije.</w:t>
            </w:r>
          </w:p>
        </w:tc>
      </w:tr>
      <w:tr w14:paraId="6C408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5" w:type="dxa"/>
            <w:vAlign w:val="top"/>
          </w:tcPr>
          <w:p w14:paraId="5EDBB4F6">
            <w:pPr>
              <w:spacing w:after="0" w:line="240" w:lineRule="auto"/>
            </w:pPr>
            <w:r>
              <w:rPr>
                <w:rFonts w:ascii="Arial" w:hAnsi="Arial" w:eastAsia="Arial"/>
                <w:b/>
                <w:bCs/>
                <w:sz w:val="15"/>
              </w:rPr>
              <w:t>Obuka „Uvod u digitalni marketing za NVO” u Herceg Novom</w:t>
            </w:r>
          </w:p>
        </w:tc>
        <w:tc>
          <w:tcPr>
            <w:tcW w:w="2281" w:type="dxa"/>
            <w:vAlign w:val="top"/>
          </w:tcPr>
          <w:p w14:paraId="4943F0DB">
            <w:pPr>
              <w:spacing w:after="0" w:line="240" w:lineRule="auto"/>
            </w:pPr>
            <w:r>
              <w:rPr>
                <w:rFonts w:ascii="Arial" w:hAnsi="Arial" w:eastAsia="Arial"/>
                <w:sz w:val="15"/>
              </w:rPr>
              <w:t>22. decembar 2025. godine, Herceg Novi</w:t>
            </w:r>
          </w:p>
        </w:tc>
        <w:tc>
          <w:tcPr>
            <w:tcW w:w="1484" w:type="dxa"/>
            <w:vAlign w:val="top"/>
          </w:tcPr>
          <w:p w14:paraId="5371D14C">
            <w:pPr>
              <w:spacing w:after="0" w:line="240" w:lineRule="auto"/>
              <w:rPr>
                <w:rFonts w:hint="default"/>
                <w:lang w:val="en-US"/>
              </w:rPr>
            </w:pPr>
            <w:r>
              <w:rPr>
                <w:rFonts w:ascii="Arial" w:hAnsi="Arial" w:eastAsia="Arial"/>
                <w:sz w:val="15"/>
              </w:rPr>
              <w:t xml:space="preserve">oko </w:t>
            </w:r>
            <w:r>
              <w:rPr>
                <w:rFonts w:hint="default"/>
                <w:sz w:val="15"/>
                <w:lang w:val="en-US"/>
              </w:rPr>
              <w:t>15</w:t>
            </w:r>
          </w:p>
        </w:tc>
        <w:tc>
          <w:tcPr>
            <w:tcW w:w="4628" w:type="dxa"/>
            <w:vAlign w:val="top"/>
          </w:tcPr>
          <w:p w14:paraId="7CA52B64">
            <w:pPr>
              <w:spacing w:after="0" w:line="240" w:lineRule="auto"/>
            </w:pPr>
            <w:r>
              <w:rPr>
                <w:rFonts w:ascii="Arial" w:hAnsi="Arial" w:eastAsia="Arial"/>
                <w:sz w:val="15"/>
              </w:rPr>
              <w:t>Realizovala je obuku iz digitalnog marketinga za nevladine organizacije pod nazivom „Uvod u digitalni marketing za NVO“.</w:t>
            </w:r>
          </w:p>
        </w:tc>
      </w:tr>
    </w:tbl>
    <w:p w14:paraId="1C8E2745"/>
    <w:p w14:paraId="1CA7D2BC">
      <w:pPr>
        <w:jc w:val="both"/>
      </w:pPr>
      <w:r>
        <w:t>Zaključak za temu medija: Aktivnosti iz ove oblasti doprinijele su boljoj dostupnosti informacija za mlade, razvoju digitalnih i medijskih vještina, jačanju kritičkog odnosa prema informacijama i otvaranju prilika za praksu, volontiranje, omladinsko novinarstvo i digitalni marketing.</w:t>
      </w:r>
    </w:p>
    <w:p w14:paraId="28E550B1">
      <w:pPr>
        <w:pStyle w:val="3"/>
        <w:rPr>
          <w:color w:val="auto"/>
        </w:rPr>
      </w:pPr>
      <w:r>
        <w:rPr>
          <w:color w:val="auto"/>
        </w:rPr>
        <w:t>3.2. Ekologija i održivi razvoj</w:t>
      </w:r>
    </w:p>
    <w:p w14:paraId="5316F6A9">
      <w:pPr>
        <w:jc w:val="both"/>
      </w:pPr>
      <w:r>
        <w:t>Ova oblast obuhvata aktivnosti povezane sa održivim razvojem, zelenim kompetencijama, socijalnim preduzetništvom, omladinskim liderstvom i projektima koji mlade povezuju sa održivim i odgovornim razvojem zajednice.</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8"/>
        <w:gridCol w:w="2266"/>
        <w:gridCol w:w="1482"/>
        <w:gridCol w:w="4632"/>
      </w:tblGrid>
      <w:tr w14:paraId="50ECF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dxa"/>
            <w:shd w:val="clear" w:color="auto" w:fill="D9EAD3"/>
            <w:vAlign w:val="top"/>
          </w:tcPr>
          <w:p w14:paraId="75FA4DD6">
            <w:pPr>
              <w:spacing w:after="0" w:line="240" w:lineRule="auto"/>
            </w:pPr>
            <w:r>
              <w:rPr>
                <w:rFonts w:ascii="Arial" w:hAnsi="Arial" w:eastAsia="Arial"/>
                <w:b/>
                <w:sz w:val="15"/>
              </w:rPr>
              <w:t>Aktivnost</w:t>
            </w:r>
          </w:p>
        </w:tc>
        <w:tc>
          <w:tcPr>
            <w:tcW w:w="2300" w:type="dxa"/>
            <w:shd w:val="clear" w:color="auto" w:fill="D9EAD3"/>
            <w:vAlign w:val="top"/>
          </w:tcPr>
          <w:p w14:paraId="507B4DEF">
            <w:pPr>
              <w:spacing w:after="0" w:line="240" w:lineRule="auto"/>
            </w:pPr>
            <w:r>
              <w:rPr>
                <w:rFonts w:ascii="Arial" w:hAnsi="Arial" w:eastAsia="Arial"/>
                <w:b/>
                <w:sz w:val="15"/>
              </w:rPr>
              <w:t>Datum i mjesto</w:t>
            </w:r>
          </w:p>
        </w:tc>
        <w:tc>
          <w:tcPr>
            <w:tcW w:w="1500" w:type="dxa"/>
            <w:shd w:val="clear" w:color="auto" w:fill="D9EAD3"/>
            <w:vAlign w:val="top"/>
          </w:tcPr>
          <w:p w14:paraId="738A894A">
            <w:pPr>
              <w:spacing w:after="0" w:line="240" w:lineRule="auto"/>
            </w:pPr>
            <w:r>
              <w:rPr>
                <w:rFonts w:ascii="Arial" w:hAnsi="Arial" w:eastAsia="Arial"/>
                <w:b/>
                <w:sz w:val="15"/>
              </w:rPr>
              <w:t>Okviran broj</w:t>
            </w:r>
          </w:p>
        </w:tc>
        <w:tc>
          <w:tcPr>
            <w:tcW w:w="4700" w:type="dxa"/>
            <w:shd w:val="clear" w:color="auto" w:fill="D9EAD3"/>
            <w:vAlign w:val="top"/>
          </w:tcPr>
          <w:p w14:paraId="130CA3F9">
            <w:pPr>
              <w:spacing w:after="0" w:line="240" w:lineRule="auto"/>
            </w:pPr>
            <w:r>
              <w:rPr>
                <w:rFonts w:ascii="Arial" w:hAnsi="Arial" w:eastAsia="Arial"/>
                <w:b/>
                <w:sz w:val="15"/>
              </w:rPr>
              <w:t>Kratak opis</w:t>
            </w:r>
          </w:p>
        </w:tc>
      </w:tr>
      <w:tr w14:paraId="6274F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dxa"/>
            <w:vAlign w:val="top"/>
          </w:tcPr>
          <w:p w14:paraId="42FAE09E">
            <w:pPr>
              <w:spacing w:after="0" w:line="240" w:lineRule="auto"/>
            </w:pPr>
            <w:r>
              <w:rPr>
                <w:rFonts w:ascii="Arial" w:hAnsi="Arial" w:eastAsia="Arial"/>
                <w:b/>
                <w:bCs/>
                <w:sz w:val="15"/>
              </w:rPr>
              <w:t>Potpisivanje ugovora za projekat „Planet SOEN 4“</w:t>
            </w:r>
          </w:p>
        </w:tc>
        <w:tc>
          <w:tcPr>
            <w:tcW w:w="2300" w:type="dxa"/>
            <w:vAlign w:val="top"/>
          </w:tcPr>
          <w:p w14:paraId="657E3ED7">
            <w:pPr>
              <w:spacing w:after="0" w:line="240" w:lineRule="auto"/>
            </w:pPr>
            <w:r>
              <w:rPr>
                <w:rFonts w:ascii="Arial" w:hAnsi="Arial" w:eastAsia="Arial"/>
                <w:sz w:val="15"/>
              </w:rPr>
              <w:t>28. februar 2025. godine, Projektna aktivnost</w:t>
            </w:r>
          </w:p>
        </w:tc>
        <w:tc>
          <w:tcPr>
            <w:tcW w:w="1500" w:type="dxa"/>
            <w:vAlign w:val="top"/>
          </w:tcPr>
          <w:p w14:paraId="59209764">
            <w:pPr>
              <w:spacing w:after="0" w:line="240" w:lineRule="auto"/>
            </w:pPr>
            <w:r>
              <w:rPr>
                <w:rFonts w:ascii="Arial" w:hAnsi="Arial" w:eastAsia="Arial"/>
                <w:sz w:val="15"/>
              </w:rPr>
              <w:t>oko 5</w:t>
            </w:r>
          </w:p>
        </w:tc>
        <w:tc>
          <w:tcPr>
            <w:tcW w:w="4700" w:type="dxa"/>
            <w:vAlign w:val="top"/>
          </w:tcPr>
          <w:p w14:paraId="0B50099D">
            <w:pPr>
              <w:spacing w:after="0" w:line="240" w:lineRule="auto"/>
            </w:pPr>
            <w:r>
              <w:rPr>
                <w:rFonts w:ascii="Arial" w:hAnsi="Arial" w:eastAsia="Arial"/>
                <w:sz w:val="15"/>
              </w:rPr>
              <w:t>Potpisan je ugovor o realizaciji projekta „Planet SOEN 4“, koji finansira Evropska komisija kroz program Erasmus+. Projekat traje 32 mjeseca i usmjeren je na razvoj liderstva kod mladih i socijalnog preduzetništva.</w:t>
            </w:r>
          </w:p>
        </w:tc>
      </w:tr>
      <w:tr w14:paraId="6C0CD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dxa"/>
            <w:vAlign w:val="top"/>
          </w:tcPr>
          <w:p w14:paraId="1146292B">
            <w:pPr>
              <w:spacing w:after="0" w:line="240" w:lineRule="auto"/>
            </w:pPr>
            <w:r>
              <w:rPr>
                <w:rFonts w:ascii="Arial" w:hAnsi="Arial" w:eastAsia="Arial"/>
                <w:b/>
                <w:bCs/>
                <w:sz w:val="15"/>
              </w:rPr>
              <w:t>Obuka za mentore i kick-off sastanak projekta „Planet SOEN 4“</w:t>
            </w:r>
          </w:p>
        </w:tc>
        <w:tc>
          <w:tcPr>
            <w:tcW w:w="2300" w:type="dxa"/>
            <w:vAlign w:val="top"/>
          </w:tcPr>
          <w:p w14:paraId="1F8D2171">
            <w:pPr>
              <w:spacing w:after="0" w:line="240" w:lineRule="auto"/>
            </w:pPr>
            <w:r>
              <w:rPr>
                <w:rFonts w:ascii="Arial" w:hAnsi="Arial" w:eastAsia="Arial"/>
                <w:sz w:val="15"/>
              </w:rPr>
              <w:t>21–27. februar 2025. godine, Uživo, Banska Bistrica, Slovačka</w:t>
            </w:r>
          </w:p>
        </w:tc>
        <w:tc>
          <w:tcPr>
            <w:tcW w:w="1500" w:type="dxa"/>
            <w:vAlign w:val="top"/>
          </w:tcPr>
          <w:p w14:paraId="7760681A">
            <w:pPr>
              <w:spacing w:after="0" w:line="240" w:lineRule="auto"/>
            </w:pPr>
            <w:r>
              <w:rPr>
                <w:rFonts w:ascii="Arial" w:hAnsi="Arial" w:eastAsia="Arial"/>
                <w:sz w:val="15"/>
              </w:rPr>
              <w:t>oko 20</w:t>
            </w:r>
          </w:p>
        </w:tc>
        <w:tc>
          <w:tcPr>
            <w:tcW w:w="4700" w:type="dxa"/>
            <w:vAlign w:val="top"/>
          </w:tcPr>
          <w:p w14:paraId="021932F9">
            <w:pPr>
              <w:spacing w:after="0" w:line="240" w:lineRule="auto"/>
            </w:pPr>
            <w:r>
              <w:rPr>
                <w:rFonts w:ascii="Arial" w:hAnsi="Arial" w:eastAsia="Arial"/>
                <w:sz w:val="15"/>
              </w:rPr>
              <w:t>Učešće na obuci za mentore i kick-off sastanku Erasmus+ projekta „Planet SOEN 4“, koji je održan u Banskoj Bistrici. Tokom sastanka predstavnici partnerskih organizacija su se međusobno upoznali, planirali naredne projektne aktivnosti i prošli obuku za mentore koji će raditi sa mladima.</w:t>
            </w:r>
          </w:p>
        </w:tc>
      </w:tr>
      <w:tr w14:paraId="23173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dxa"/>
            <w:vAlign w:val="top"/>
          </w:tcPr>
          <w:p w14:paraId="791B329B">
            <w:pPr>
              <w:spacing w:after="0" w:line="240" w:lineRule="auto"/>
            </w:pPr>
            <w:r>
              <w:rPr>
                <w:rFonts w:ascii="Arial" w:hAnsi="Arial" w:eastAsia="Arial"/>
                <w:b/>
                <w:bCs/>
                <w:sz w:val="15"/>
              </w:rPr>
              <w:t>Onlajn sastanak projekta „Planet SOEN 4.0“</w:t>
            </w:r>
          </w:p>
        </w:tc>
        <w:tc>
          <w:tcPr>
            <w:tcW w:w="2300" w:type="dxa"/>
            <w:vAlign w:val="top"/>
          </w:tcPr>
          <w:p w14:paraId="60F92243">
            <w:pPr>
              <w:spacing w:after="0" w:line="240" w:lineRule="auto"/>
            </w:pPr>
            <w:r>
              <w:rPr>
                <w:rFonts w:ascii="Arial" w:hAnsi="Arial" w:eastAsia="Arial"/>
                <w:sz w:val="15"/>
              </w:rPr>
              <w:t>22. avgust 2025. godine, Onlajn</w:t>
            </w:r>
          </w:p>
        </w:tc>
        <w:tc>
          <w:tcPr>
            <w:tcW w:w="1500" w:type="dxa"/>
            <w:vAlign w:val="top"/>
          </w:tcPr>
          <w:p w14:paraId="3A8CD3CC">
            <w:pPr>
              <w:spacing w:after="0" w:line="240" w:lineRule="auto"/>
              <w:rPr>
                <w:rFonts w:hint="default"/>
                <w:lang w:val="en-US"/>
              </w:rPr>
            </w:pPr>
            <w:r>
              <w:rPr>
                <w:rFonts w:ascii="Arial" w:hAnsi="Arial" w:eastAsia="Arial"/>
                <w:sz w:val="15"/>
              </w:rPr>
              <w:t>Oko</w:t>
            </w:r>
            <w:r>
              <w:rPr>
                <w:rFonts w:hint="default"/>
                <w:sz w:val="15"/>
                <w:lang w:val="en-US"/>
              </w:rPr>
              <w:t xml:space="preserve"> 10</w:t>
            </w:r>
          </w:p>
        </w:tc>
        <w:tc>
          <w:tcPr>
            <w:tcW w:w="4700" w:type="dxa"/>
            <w:vAlign w:val="top"/>
          </w:tcPr>
          <w:p w14:paraId="00EC9F66">
            <w:pPr>
              <w:spacing w:after="0" w:line="240" w:lineRule="auto"/>
            </w:pPr>
            <w:r>
              <w:rPr>
                <w:rFonts w:ascii="Arial" w:hAnsi="Arial" w:eastAsia="Arial"/>
                <w:sz w:val="15"/>
              </w:rPr>
              <w:t>Predstavnice NVO Mladiinfo Montenegro prisustvovale su onlajn sastanku u okviru projekta „Planet SOEN 4.0“, na kojem se razgovaralo o narednim koracima u realizaciji projekta.</w:t>
            </w:r>
          </w:p>
        </w:tc>
      </w:tr>
      <w:tr w14:paraId="22FBD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dxa"/>
            <w:vAlign w:val="top"/>
          </w:tcPr>
          <w:p w14:paraId="6F9A7E0D">
            <w:pPr>
              <w:spacing w:after="0" w:line="240" w:lineRule="auto"/>
            </w:pPr>
            <w:r>
              <w:rPr>
                <w:rFonts w:ascii="Arial" w:hAnsi="Arial" w:eastAsia="Arial"/>
                <w:b/>
                <w:bCs/>
                <w:sz w:val="15"/>
              </w:rPr>
              <w:t>Koordinacioni sastanak projekta „Planet SOEN 4“</w:t>
            </w:r>
          </w:p>
        </w:tc>
        <w:tc>
          <w:tcPr>
            <w:tcW w:w="2300" w:type="dxa"/>
            <w:vAlign w:val="top"/>
          </w:tcPr>
          <w:p w14:paraId="2A115607">
            <w:pPr>
              <w:spacing w:after="0" w:line="240" w:lineRule="auto"/>
            </w:pPr>
            <w:r>
              <w:rPr>
                <w:rFonts w:ascii="Arial" w:hAnsi="Arial" w:eastAsia="Arial"/>
                <w:sz w:val="15"/>
              </w:rPr>
              <w:t>10. septembar 2025. godine, Onlajn</w:t>
            </w:r>
          </w:p>
        </w:tc>
        <w:tc>
          <w:tcPr>
            <w:tcW w:w="1500" w:type="dxa"/>
            <w:vAlign w:val="top"/>
          </w:tcPr>
          <w:p w14:paraId="58F0F6AA">
            <w:pPr>
              <w:spacing w:after="0" w:line="240" w:lineRule="auto"/>
            </w:pPr>
            <w:r>
              <w:rPr>
                <w:rFonts w:ascii="Arial" w:hAnsi="Arial" w:eastAsia="Arial"/>
                <w:sz w:val="15"/>
              </w:rPr>
              <w:t>oko 5</w:t>
            </w:r>
          </w:p>
        </w:tc>
        <w:tc>
          <w:tcPr>
            <w:tcW w:w="4700" w:type="dxa"/>
            <w:vAlign w:val="top"/>
          </w:tcPr>
          <w:p w14:paraId="17419801">
            <w:pPr>
              <w:spacing w:after="0" w:line="240" w:lineRule="auto"/>
            </w:pPr>
            <w:r>
              <w:rPr>
                <w:rFonts w:ascii="Arial" w:hAnsi="Arial" w:eastAsia="Arial"/>
                <w:sz w:val="15"/>
              </w:rPr>
              <w:t>Učešće na koordinacionom sastanku za projekat „Planet SOEN 4“, održanom putem Zoom platforme. Sastanak je bio posvećen planiranju predstojeće onlajn obuke, koja će biti održana 29. i 30. septembra i 1. oktobra 2025. godine, uz učešće najmanje 150 srednjoškolaca iz partnerskih zemalja.</w:t>
            </w:r>
          </w:p>
        </w:tc>
      </w:tr>
      <w:tr w14:paraId="3DF9B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dxa"/>
            <w:vAlign w:val="top"/>
          </w:tcPr>
          <w:p w14:paraId="07C66E09">
            <w:pPr>
              <w:spacing w:after="0" w:line="240" w:lineRule="auto"/>
            </w:pPr>
            <w:r>
              <w:rPr>
                <w:rFonts w:ascii="Arial" w:hAnsi="Arial" w:eastAsia="Arial"/>
                <w:b/>
                <w:bCs/>
                <w:sz w:val="15"/>
              </w:rPr>
              <w:t>Trodnevna međunarodna obuka u okviru projekta „Planet SOEN 4“</w:t>
            </w:r>
          </w:p>
        </w:tc>
        <w:tc>
          <w:tcPr>
            <w:tcW w:w="2300" w:type="dxa"/>
            <w:vAlign w:val="top"/>
          </w:tcPr>
          <w:p w14:paraId="6FDCBF85">
            <w:pPr>
              <w:spacing w:after="0" w:line="240" w:lineRule="auto"/>
            </w:pPr>
            <w:r>
              <w:rPr>
                <w:rFonts w:ascii="Arial" w:hAnsi="Arial" w:eastAsia="Arial"/>
                <w:sz w:val="15"/>
              </w:rPr>
              <w:t>29. septembar – 1. oktobar 2025. godine, Hibridno, Bijelo Polje</w:t>
            </w:r>
          </w:p>
        </w:tc>
        <w:tc>
          <w:tcPr>
            <w:tcW w:w="1500" w:type="dxa"/>
            <w:vAlign w:val="top"/>
          </w:tcPr>
          <w:p w14:paraId="7D9B0733">
            <w:pPr>
              <w:spacing w:after="0" w:line="240" w:lineRule="auto"/>
              <w:rPr>
                <w:rFonts w:hint="default"/>
                <w:lang w:val="en-US"/>
              </w:rPr>
            </w:pPr>
            <w:r>
              <w:rPr>
                <w:rFonts w:ascii="Arial" w:hAnsi="Arial" w:eastAsia="Arial"/>
                <w:sz w:val="15"/>
              </w:rPr>
              <w:t>Oko</w:t>
            </w:r>
            <w:r>
              <w:rPr>
                <w:rFonts w:hint="default"/>
                <w:sz w:val="15"/>
                <w:lang w:val="en-US"/>
              </w:rPr>
              <w:t xml:space="preserve"> 50</w:t>
            </w:r>
          </w:p>
        </w:tc>
        <w:tc>
          <w:tcPr>
            <w:tcW w:w="4700" w:type="dxa"/>
            <w:vAlign w:val="top"/>
          </w:tcPr>
          <w:p w14:paraId="5142A4FC">
            <w:pPr>
              <w:spacing w:after="0" w:line="240" w:lineRule="auto"/>
            </w:pPr>
            <w:r>
              <w:rPr>
                <w:rFonts w:ascii="Arial" w:hAnsi="Arial" w:eastAsia="Arial"/>
                <w:sz w:val="15"/>
              </w:rPr>
              <w:t>Je u Bijelom Polju realizovala trodnevnu međunarodnu obuku u okviru projekta „Planet SOEN 4“, koja je okupila više od 50 učenika Srednje stručne škole. Obuka je organizovana u hibridnom formatu, uz učešće učenika iz partnerskih zemalja i podršku onlajn moderatora.</w:t>
            </w:r>
          </w:p>
        </w:tc>
      </w:tr>
      <w:tr w14:paraId="0F333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dxa"/>
            <w:vAlign w:val="top"/>
          </w:tcPr>
          <w:p w14:paraId="4567EC9E">
            <w:pPr>
              <w:spacing w:after="0" w:line="240" w:lineRule="auto"/>
              <w:rPr>
                <w:b/>
                <w:bCs/>
              </w:rPr>
            </w:pPr>
            <w:r>
              <w:rPr>
                <w:rFonts w:ascii="Arial" w:hAnsi="Arial" w:eastAsia="Arial"/>
                <w:b/>
                <w:bCs/>
                <w:sz w:val="15"/>
              </w:rPr>
              <w:t>Evaluacioni sastanak projekta „Planet SOEN 4“</w:t>
            </w:r>
          </w:p>
        </w:tc>
        <w:tc>
          <w:tcPr>
            <w:tcW w:w="2300" w:type="dxa"/>
            <w:vAlign w:val="top"/>
          </w:tcPr>
          <w:p w14:paraId="7BEB5AE9">
            <w:pPr>
              <w:spacing w:after="0" w:line="240" w:lineRule="auto"/>
            </w:pPr>
            <w:r>
              <w:rPr>
                <w:rFonts w:ascii="Arial" w:hAnsi="Arial" w:eastAsia="Arial"/>
                <w:sz w:val="15"/>
              </w:rPr>
              <w:t>8. oktobar 2025. godine, Onlajn</w:t>
            </w:r>
          </w:p>
        </w:tc>
        <w:tc>
          <w:tcPr>
            <w:tcW w:w="1500" w:type="dxa"/>
            <w:vAlign w:val="top"/>
          </w:tcPr>
          <w:p w14:paraId="146FB90C">
            <w:pPr>
              <w:spacing w:after="0" w:line="240" w:lineRule="auto"/>
              <w:rPr>
                <w:rFonts w:hint="default"/>
                <w:lang w:val="en-US"/>
              </w:rPr>
            </w:pPr>
            <w:r>
              <w:rPr>
                <w:rFonts w:ascii="Arial" w:hAnsi="Arial" w:eastAsia="Arial"/>
                <w:sz w:val="15"/>
              </w:rPr>
              <w:t>oko 5</w:t>
            </w:r>
            <w:r>
              <w:rPr>
                <w:rFonts w:hint="default"/>
                <w:sz w:val="15"/>
                <w:lang w:val="en-US"/>
              </w:rPr>
              <w:t>0</w:t>
            </w:r>
          </w:p>
        </w:tc>
        <w:tc>
          <w:tcPr>
            <w:tcW w:w="4700" w:type="dxa"/>
            <w:vAlign w:val="top"/>
          </w:tcPr>
          <w:p w14:paraId="682DDE89">
            <w:pPr>
              <w:spacing w:after="0" w:line="240" w:lineRule="auto"/>
            </w:pPr>
            <w:r>
              <w:rPr>
                <w:rFonts w:ascii="Arial" w:hAnsi="Arial" w:eastAsia="Arial"/>
                <w:sz w:val="15"/>
              </w:rPr>
              <w:t>Učešće na evaluacionom sastanku projekta „Planet SOEN 4“, održanom putem Zoom platforme. Sastanak je bio posvećen analizi trodnevne međunarodne obuke realizovane u Bijelom Polju, na kojoj je više od 50 učenika razvijalo liderske, digitalne i preduzetničke vještine.</w:t>
            </w:r>
          </w:p>
        </w:tc>
      </w:tr>
      <w:tr w14:paraId="17521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dxa"/>
            <w:vAlign w:val="top"/>
          </w:tcPr>
          <w:p w14:paraId="2695EDF1">
            <w:pPr>
              <w:spacing w:after="0" w:line="240" w:lineRule="auto"/>
            </w:pPr>
            <w:r>
              <w:rPr>
                <w:rFonts w:ascii="Arial" w:hAnsi="Arial" w:eastAsia="Arial"/>
                <w:b/>
                <w:bCs/>
                <w:sz w:val="15"/>
              </w:rPr>
              <w:t>Onlajn sastanak partnera projekta „Planet SOEN 4“</w:t>
            </w:r>
          </w:p>
        </w:tc>
        <w:tc>
          <w:tcPr>
            <w:tcW w:w="2300" w:type="dxa"/>
            <w:vAlign w:val="top"/>
          </w:tcPr>
          <w:p w14:paraId="079AB5C3">
            <w:pPr>
              <w:spacing w:after="0" w:line="240" w:lineRule="auto"/>
            </w:pPr>
            <w:r>
              <w:rPr>
                <w:rFonts w:ascii="Arial" w:hAnsi="Arial" w:eastAsia="Arial"/>
                <w:sz w:val="15"/>
              </w:rPr>
              <w:t>12. novembar 2025. godine, Onlajn</w:t>
            </w:r>
          </w:p>
        </w:tc>
        <w:tc>
          <w:tcPr>
            <w:tcW w:w="1500" w:type="dxa"/>
            <w:vAlign w:val="top"/>
          </w:tcPr>
          <w:p w14:paraId="3F6B50F0">
            <w:pPr>
              <w:spacing w:after="0" w:line="240" w:lineRule="auto"/>
            </w:pPr>
            <w:r>
              <w:rPr>
                <w:rFonts w:ascii="Arial" w:hAnsi="Arial" w:eastAsia="Arial"/>
                <w:sz w:val="15"/>
              </w:rPr>
              <w:t>oko 5</w:t>
            </w:r>
          </w:p>
        </w:tc>
        <w:tc>
          <w:tcPr>
            <w:tcW w:w="4700" w:type="dxa"/>
            <w:vAlign w:val="top"/>
          </w:tcPr>
          <w:p w14:paraId="1248AD35">
            <w:pPr>
              <w:spacing w:after="0" w:line="240" w:lineRule="auto"/>
            </w:pPr>
            <w:r>
              <w:rPr>
                <w:rFonts w:ascii="Arial" w:hAnsi="Arial" w:eastAsia="Arial"/>
                <w:sz w:val="15"/>
              </w:rPr>
              <w:t>Predstavnici organizacije Mladiinfo Montenegro učešće na onlajn sastanku partnera u okviru projekta „Planet SOEN 4“, na kojem su dogovoreni naredni koraci u realizaciji projektnih aktivnosti.</w:t>
            </w:r>
          </w:p>
        </w:tc>
      </w:tr>
      <w:tr w14:paraId="7140E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00" w:type="dxa"/>
            <w:vAlign w:val="top"/>
          </w:tcPr>
          <w:p w14:paraId="4C866CD4">
            <w:pPr>
              <w:spacing w:after="0" w:line="240" w:lineRule="auto"/>
            </w:pPr>
            <w:r>
              <w:rPr>
                <w:rFonts w:ascii="Arial" w:hAnsi="Arial" w:eastAsia="Arial"/>
                <w:b/>
                <w:bCs/>
                <w:sz w:val="15"/>
              </w:rPr>
              <w:t>Međunarodni trening mladih lidera u okviru projekta „PlaNET SOEN 4“</w:t>
            </w:r>
          </w:p>
        </w:tc>
        <w:tc>
          <w:tcPr>
            <w:tcW w:w="2300" w:type="dxa"/>
            <w:vAlign w:val="top"/>
          </w:tcPr>
          <w:p w14:paraId="33BD1A05">
            <w:pPr>
              <w:spacing w:after="0" w:line="240" w:lineRule="auto"/>
            </w:pPr>
            <w:r>
              <w:rPr>
                <w:rFonts w:ascii="Arial" w:hAnsi="Arial" w:eastAsia="Arial"/>
                <w:sz w:val="15"/>
              </w:rPr>
              <w:t>21–27. oktobar 2025. godine, Uživo, Korča, Albanija</w:t>
            </w:r>
          </w:p>
        </w:tc>
        <w:tc>
          <w:tcPr>
            <w:tcW w:w="1500" w:type="dxa"/>
            <w:vAlign w:val="top"/>
          </w:tcPr>
          <w:p w14:paraId="59BD0369">
            <w:pPr>
              <w:spacing w:after="0" w:line="240" w:lineRule="auto"/>
            </w:pPr>
            <w:r>
              <w:rPr>
                <w:rFonts w:ascii="Arial" w:hAnsi="Arial" w:eastAsia="Arial"/>
                <w:sz w:val="15"/>
              </w:rPr>
              <w:t>oko 20</w:t>
            </w:r>
          </w:p>
        </w:tc>
        <w:tc>
          <w:tcPr>
            <w:tcW w:w="4700" w:type="dxa"/>
            <w:vAlign w:val="top"/>
          </w:tcPr>
          <w:p w14:paraId="6BEB0BCA">
            <w:pPr>
              <w:spacing w:after="0" w:line="240" w:lineRule="auto"/>
            </w:pPr>
            <w:r>
              <w:rPr>
                <w:rFonts w:ascii="Arial" w:hAnsi="Arial" w:eastAsia="Arial"/>
                <w:sz w:val="15"/>
              </w:rPr>
              <w:t>Učešće na međunarodnom omladinskom treningu u Korči, realizovanom u okviru projekta „PlaNET SOEN 4“. Crnogorski tim činili su učenici Srednje stručne škole Bijelo Polje i dvije omladinske liderke, zajedno sa učesnicima iz Albanije i Kosova.</w:t>
            </w:r>
          </w:p>
        </w:tc>
      </w:tr>
      <w:tr w14:paraId="4B1A0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500" w:type="dxa"/>
            <w:vAlign w:val="top"/>
          </w:tcPr>
          <w:p w14:paraId="0AD55090">
            <w:pPr>
              <w:spacing w:after="0" w:line="240" w:lineRule="auto"/>
            </w:pPr>
            <w:r>
              <w:rPr>
                <w:rFonts w:ascii="Arial" w:hAnsi="Arial" w:eastAsia="Arial"/>
                <w:b/>
                <w:bCs/>
                <w:sz w:val="15"/>
              </w:rPr>
              <w:t>Radionica „Čas mladih lidera“</w:t>
            </w:r>
          </w:p>
        </w:tc>
        <w:tc>
          <w:tcPr>
            <w:tcW w:w="2300" w:type="dxa"/>
            <w:vAlign w:val="top"/>
          </w:tcPr>
          <w:p w14:paraId="66E4A576">
            <w:pPr>
              <w:spacing w:after="0" w:line="240" w:lineRule="auto"/>
            </w:pPr>
            <w:r>
              <w:rPr>
                <w:rFonts w:ascii="Arial" w:hAnsi="Arial" w:eastAsia="Arial"/>
                <w:sz w:val="15"/>
              </w:rPr>
              <w:t>28. novembar 2025. godine, Uživo, Bijelo Polje</w:t>
            </w:r>
          </w:p>
        </w:tc>
        <w:tc>
          <w:tcPr>
            <w:tcW w:w="1500" w:type="dxa"/>
            <w:vAlign w:val="top"/>
          </w:tcPr>
          <w:p w14:paraId="2D1B41AC">
            <w:pPr>
              <w:spacing w:after="0" w:line="240" w:lineRule="auto"/>
            </w:pPr>
            <w:r>
              <w:rPr>
                <w:rFonts w:ascii="Arial" w:hAnsi="Arial" w:eastAsia="Arial"/>
                <w:sz w:val="15"/>
              </w:rPr>
              <w:t>oko 20</w:t>
            </w:r>
          </w:p>
        </w:tc>
        <w:tc>
          <w:tcPr>
            <w:tcW w:w="4700" w:type="dxa"/>
            <w:vAlign w:val="top"/>
          </w:tcPr>
          <w:p w14:paraId="45F90C1F">
            <w:pPr>
              <w:spacing w:after="0" w:line="240" w:lineRule="auto"/>
            </w:pPr>
            <w:r>
              <w:rPr>
                <w:rFonts w:ascii="Arial" w:hAnsi="Arial" w:eastAsia="Arial"/>
                <w:sz w:val="15"/>
              </w:rPr>
              <w:t>Organizuje radionicu „Čas mladih lidera“ u prostorijama Srednje stručne škole Bijelo Polje, u okviru projekta „PlaNET SOEN 4“. Radionicu će realizovati grupa učenika i omladinskih trenera koji su prošli obuke i međunarodni trening u okviru projekta.</w:t>
            </w:r>
          </w:p>
        </w:tc>
      </w:tr>
      <w:tr w14:paraId="3FD7E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dxa"/>
            <w:vAlign w:val="top"/>
          </w:tcPr>
          <w:p w14:paraId="6B837B20">
            <w:pPr>
              <w:spacing w:after="0" w:line="240" w:lineRule="auto"/>
            </w:pPr>
            <w:r>
              <w:rPr>
                <w:rFonts w:ascii="Arial" w:hAnsi="Arial" w:eastAsia="Arial"/>
                <w:b/>
                <w:bCs/>
                <w:sz w:val="15"/>
              </w:rPr>
              <w:t>Učešće na završnom događaju projekta Learning4Green/ADDUPT</w:t>
            </w:r>
          </w:p>
        </w:tc>
        <w:tc>
          <w:tcPr>
            <w:tcW w:w="2300" w:type="dxa"/>
            <w:vAlign w:val="top"/>
          </w:tcPr>
          <w:p w14:paraId="03CC6F4D">
            <w:pPr>
              <w:spacing w:after="0" w:line="240" w:lineRule="auto"/>
            </w:pPr>
            <w:r>
              <w:rPr>
                <w:rFonts w:ascii="Arial" w:hAnsi="Arial" w:eastAsia="Arial"/>
                <w:sz w:val="15"/>
              </w:rPr>
              <w:t>20. novembar 2025. godine, Evropska kuća, Podgorica</w:t>
            </w:r>
          </w:p>
        </w:tc>
        <w:tc>
          <w:tcPr>
            <w:tcW w:w="1500" w:type="dxa"/>
            <w:vAlign w:val="top"/>
          </w:tcPr>
          <w:p w14:paraId="23A7F963">
            <w:pPr>
              <w:spacing w:after="0" w:line="240" w:lineRule="auto"/>
            </w:pPr>
            <w:r>
              <w:rPr>
                <w:rFonts w:ascii="Arial" w:hAnsi="Arial" w:eastAsia="Arial"/>
                <w:sz w:val="15"/>
              </w:rPr>
              <w:t>oko 10</w:t>
            </w:r>
          </w:p>
        </w:tc>
        <w:tc>
          <w:tcPr>
            <w:tcW w:w="4700" w:type="dxa"/>
            <w:vAlign w:val="top"/>
          </w:tcPr>
          <w:p w14:paraId="0996860D">
            <w:pPr>
              <w:spacing w:after="0" w:line="240" w:lineRule="auto"/>
            </w:pPr>
            <w:r>
              <w:rPr>
                <w:rFonts w:ascii="Arial" w:hAnsi="Arial" w:eastAsia="Arial"/>
                <w:sz w:val="15"/>
              </w:rPr>
              <w:t>Prisustvo na završnom događaju projekta Learning4Green/ADDUPT pod nazivom „Zelene kompetencije i tržište rada: sinergija za održivu budućnost”. Događaj je okupio predstavnike institucija, obrazovanja i privatnog sektora radi razmatranja potreba za razvojem zelenih zanimanja u Crnoj Gori.</w:t>
            </w:r>
          </w:p>
        </w:tc>
      </w:tr>
    </w:tbl>
    <w:p w14:paraId="5DF34584"/>
    <w:p w14:paraId="556DE58C">
      <w:pPr>
        <w:jc w:val="both"/>
      </w:pPr>
      <w:r>
        <w:t>Zaključak za temu ekologije: Aktivnosti iz ove oblasti doprinijele su jačanju svijesti mladih o održivom razvoju, zelenim kompetencijama i socijalnom preduzetništvu, uz poseban doprinos razvoju mladih lidera i lokalnih inicijativa.</w:t>
      </w:r>
    </w:p>
    <w:p w14:paraId="6E04AE07">
      <w:pPr>
        <w:pStyle w:val="3"/>
        <w:rPr>
          <w:color w:val="auto"/>
        </w:rPr>
      </w:pPr>
      <w:r>
        <w:rPr>
          <w:color w:val="auto"/>
        </w:rPr>
        <w:t>3.3. Ljudska prava, inkluzija i aktivno učešće mladih</w:t>
      </w:r>
    </w:p>
    <w:p w14:paraId="14E6D0C0">
      <w:pPr>
        <w:jc w:val="both"/>
      </w:pPr>
      <w:r>
        <w:t>Ova oblast obuhvata aktivnosti koje se odnose na inkluziju, jednako učešće mladih, rodnu ravnopravnost, regionalno pomirenje, interkulturalni dijalog, volontiranje, karijerni razvoj, podršku mladima u NVO sektoru i aktivno građanstvo.</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5"/>
        <w:gridCol w:w="2276"/>
        <w:gridCol w:w="1485"/>
        <w:gridCol w:w="4632"/>
      </w:tblGrid>
      <w:tr w14:paraId="7381A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5" w:type="dxa"/>
            <w:shd w:val="clear" w:color="auto" w:fill="D9EAD3"/>
            <w:vAlign w:val="top"/>
          </w:tcPr>
          <w:p w14:paraId="690C5CD2">
            <w:pPr>
              <w:spacing w:after="0" w:line="240" w:lineRule="auto"/>
            </w:pPr>
            <w:r>
              <w:rPr>
                <w:rFonts w:ascii="Arial" w:hAnsi="Arial" w:eastAsia="Arial"/>
                <w:b/>
                <w:sz w:val="15"/>
              </w:rPr>
              <w:t>Aktivnost</w:t>
            </w:r>
          </w:p>
        </w:tc>
        <w:tc>
          <w:tcPr>
            <w:tcW w:w="2276" w:type="dxa"/>
            <w:shd w:val="clear" w:color="auto" w:fill="D9EAD3"/>
            <w:vAlign w:val="top"/>
          </w:tcPr>
          <w:p w14:paraId="742472D7">
            <w:pPr>
              <w:spacing w:after="0" w:line="240" w:lineRule="auto"/>
            </w:pPr>
            <w:r>
              <w:rPr>
                <w:rFonts w:ascii="Arial" w:hAnsi="Arial" w:eastAsia="Arial"/>
                <w:b/>
                <w:sz w:val="15"/>
              </w:rPr>
              <w:t>Datum i mjesto</w:t>
            </w:r>
          </w:p>
        </w:tc>
        <w:tc>
          <w:tcPr>
            <w:tcW w:w="1485" w:type="dxa"/>
            <w:shd w:val="clear" w:color="auto" w:fill="D9EAD3"/>
            <w:vAlign w:val="top"/>
          </w:tcPr>
          <w:p w14:paraId="6558ACE0">
            <w:pPr>
              <w:spacing w:after="0" w:line="240" w:lineRule="auto"/>
            </w:pPr>
            <w:r>
              <w:rPr>
                <w:rFonts w:ascii="Arial" w:hAnsi="Arial" w:eastAsia="Arial"/>
                <w:b/>
                <w:sz w:val="15"/>
              </w:rPr>
              <w:t>Okviran broj</w:t>
            </w:r>
          </w:p>
        </w:tc>
        <w:tc>
          <w:tcPr>
            <w:tcW w:w="4632" w:type="dxa"/>
            <w:shd w:val="clear" w:color="auto" w:fill="D9EAD3"/>
            <w:vAlign w:val="top"/>
          </w:tcPr>
          <w:p w14:paraId="03F6FE4B">
            <w:pPr>
              <w:spacing w:after="0" w:line="240" w:lineRule="auto"/>
            </w:pPr>
            <w:r>
              <w:rPr>
                <w:rFonts w:ascii="Arial" w:hAnsi="Arial" w:eastAsia="Arial"/>
                <w:b/>
                <w:sz w:val="15"/>
              </w:rPr>
              <w:t>Kratak opis</w:t>
            </w:r>
          </w:p>
        </w:tc>
      </w:tr>
      <w:tr w14:paraId="1C60F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5" w:type="dxa"/>
            <w:vAlign w:val="top"/>
          </w:tcPr>
          <w:p w14:paraId="1C726F5C">
            <w:pPr>
              <w:spacing w:after="0" w:line="240" w:lineRule="auto"/>
              <w:rPr>
                <w:b w:val="0"/>
                <w:bCs w:val="0"/>
              </w:rPr>
            </w:pPr>
            <w:r>
              <w:rPr>
                <w:rFonts w:ascii="Arial" w:hAnsi="Arial" w:eastAsia="Arial"/>
                <w:b/>
                <w:bCs/>
                <w:sz w:val="15"/>
              </w:rPr>
              <w:t>Prvi onlajn sastanak partnera IPA projekta „District of Reconciliation“</w:t>
            </w:r>
          </w:p>
        </w:tc>
        <w:tc>
          <w:tcPr>
            <w:tcW w:w="2276" w:type="dxa"/>
            <w:vAlign w:val="top"/>
          </w:tcPr>
          <w:p w14:paraId="193B3BB9">
            <w:pPr>
              <w:spacing w:after="0" w:line="240" w:lineRule="auto"/>
            </w:pPr>
            <w:r>
              <w:rPr>
                <w:rFonts w:ascii="Arial" w:hAnsi="Arial" w:eastAsia="Arial"/>
                <w:sz w:val="15"/>
              </w:rPr>
              <w:t>22. januar 2025. godine, Onlajn</w:t>
            </w:r>
          </w:p>
        </w:tc>
        <w:tc>
          <w:tcPr>
            <w:tcW w:w="1485" w:type="dxa"/>
            <w:vAlign w:val="top"/>
          </w:tcPr>
          <w:p w14:paraId="7521EB19">
            <w:pPr>
              <w:spacing w:after="0" w:line="240" w:lineRule="auto"/>
            </w:pPr>
            <w:r>
              <w:rPr>
                <w:rFonts w:ascii="Arial" w:hAnsi="Arial" w:eastAsia="Arial"/>
                <w:sz w:val="15"/>
              </w:rPr>
              <w:t>oko 5</w:t>
            </w:r>
          </w:p>
        </w:tc>
        <w:tc>
          <w:tcPr>
            <w:tcW w:w="4632" w:type="dxa"/>
            <w:vAlign w:val="top"/>
          </w:tcPr>
          <w:p w14:paraId="3C54F305">
            <w:pPr>
              <w:spacing w:after="0" w:line="240" w:lineRule="auto"/>
            </w:pPr>
            <w:r>
              <w:rPr>
                <w:rFonts w:ascii="Arial" w:hAnsi="Arial" w:eastAsia="Arial"/>
                <w:sz w:val="15"/>
              </w:rPr>
              <w:t>Učešće na prvom onlajn sastanku partnera u okviru IPA projekta „District of Reconciliation“, koji je okupio organizacije iz Srbije, Bosne i Hercegovine, Crne Gore, Albanije i Sjeverne Makedonije.</w:t>
            </w:r>
          </w:p>
        </w:tc>
      </w:tr>
      <w:tr w14:paraId="72E27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5" w:type="dxa"/>
            <w:vAlign w:val="top"/>
          </w:tcPr>
          <w:p w14:paraId="73260D86">
            <w:pPr>
              <w:spacing w:after="0" w:line="240" w:lineRule="auto"/>
              <w:rPr>
                <w:rFonts w:ascii="Arial" w:hAnsi="Arial" w:eastAsia="Arial"/>
                <w:b/>
                <w:bCs/>
                <w:sz w:val="15"/>
              </w:rPr>
            </w:pPr>
            <w:r>
              <w:rPr>
                <w:rFonts w:ascii="Arial" w:hAnsi="Arial" w:eastAsia="Arial"/>
                <w:b/>
                <w:bCs/>
                <w:sz w:val="15"/>
              </w:rPr>
              <w:t>Trening o ulozi OCD u vanjskoj politici</w:t>
            </w:r>
          </w:p>
        </w:tc>
        <w:tc>
          <w:tcPr>
            <w:tcW w:w="2276" w:type="dxa"/>
            <w:vAlign w:val="top"/>
          </w:tcPr>
          <w:p w14:paraId="26231132">
            <w:pPr>
              <w:spacing w:after="0" w:line="240" w:lineRule="auto"/>
              <w:rPr>
                <w:rFonts w:ascii="Arial" w:hAnsi="Arial" w:eastAsia="Arial"/>
                <w:sz w:val="15"/>
              </w:rPr>
            </w:pPr>
            <w:r>
              <w:rPr>
                <w:rFonts w:ascii="Arial" w:hAnsi="Arial" w:eastAsia="Arial"/>
                <w:sz w:val="15"/>
              </w:rPr>
              <w:t>31. januar 2025. godine, Onlajn</w:t>
            </w:r>
          </w:p>
        </w:tc>
        <w:tc>
          <w:tcPr>
            <w:tcW w:w="1485" w:type="dxa"/>
            <w:vAlign w:val="top"/>
          </w:tcPr>
          <w:p w14:paraId="304D01B3">
            <w:pPr>
              <w:spacing w:after="0" w:line="240" w:lineRule="auto"/>
              <w:rPr>
                <w:rFonts w:ascii="Arial" w:hAnsi="Arial" w:eastAsia="Arial"/>
                <w:sz w:val="15"/>
              </w:rPr>
            </w:pPr>
            <w:r>
              <w:rPr>
                <w:rFonts w:ascii="Arial" w:hAnsi="Arial" w:eastAsia="Arial"/>
                <w:sz w:val="15"/>
              </w:rPr>
              <w:t>oko 20</w:t>
            </w:r>
          </w:p>
        </w:tc>
        <w:tc>
          <w:tcPr>
            <w:tcW w:w="4632" w:type="dxa"/>
            <w:vAlign w:val="top"/>
          </w:tcPr>
          <w:p w14:paraId="4A943EEC">
            <w:pPr>
              <w:spacing w:after="0" w:line="240" w:lineRule="auto"/>
              <w:rPr>
                <w:rFonts w:ascii="Arial" w:hAnsi="Arial" w:eastAsia="Arial"/>
                <w:sz w:val="15"/>
              </w:rPr>
            </w:pPr>
            <w:r>
              <w:rPr>
                <w:rFonts w:ascii="Arial" w:hAnsi="Arial" w:eastAsia="Arial"/>
                <w:sz w:val="15"/>
              </w:rPr>
              <w:t>Učešće na onlajn treningu „Uloga organizacija civilnog društva u vanjskoj politici“, koji je organizovao Centar za promociju civilnog društva u okviru projekta „SMART Balkan – Civilno društvo za povezan Zapadni Balkan“.</w:t>
            </w:r>
          </w:p>
        </w:tc>
      </w:tr>
      <w:tr w14:paraId="5B295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5" w:type="dxa"/>
            <w:vAlign w:val="top"/>
          </w:tcPr>
          <w:p w14:paraId="01F47D1A">
            <w:pPr>
              <w:spacing w:after="0" w:line="240" w:lineRule="auto"/>
              <w:rPr>
                <w:b w:val="0"/>
                <w:bCs w:val="0"/>
              </w:rPr>
            </w:pPr>
            <w:r>
              <w:rPr>
                <w:rFonts w:ascii="Arial" w:hAnsi="Arial" w:eastAsia="Arial"/>
                <w:b/>
                <w:bCs/>
                <w:sz w:val="15"/>
              </w:rPr>
              <w:t>Fokus grupe u okviru projekta „EQUAL PART“</w:t>
            </w:r>
          </w:p>
        </w:tc>
        <w:tc>
          <w:tcPr>
            <w:tcW w:w="2276" w:type="dxa"/>
            <w:vAlign w:val="top"/>
          </w:tcPr>
          <w:p w14:paraId="188168E7">
            <w:pPr>
              <w:spacing w:after="0" w:line="240" w:lineRule="auto"/>
            </w:pPr>
            <w:r>
              <w:rPr>
                <w:rFonts w:ascii="Arial" w:hAnsi="Arial" w:eastAsia="Arial"/>
                <w:sz w:val="15"/>
              </w:rPr>
              <w:t>19. februar 2025. godine, Uživo, Podgorica</w:t>
            </w:r>
          </w:p>
        </w:tc>
        <w:tc>
          <w:tcPr>
            <w:tcW w:w="1485" w:type="dxa"/>
            <w:vAlign w:val="top"/>
          </w:tcPr>
          <w:p w14:paraId="07FA6FB0">
            <w:pPr>
              <w:spacing w:after="0" w:line="240" w:lineRule="auto"/>
            </w:pPr>
            <w:r>
              <w:rPr>
                <w:rFonts w:ascii="Arial" w:hAnsi="Arial" w:eastAsia="Arial"/>
                <w:sz w:val="15"/>
              </w:rPr>
              <w:t>oko 10</w:t>
            </w:r>
          </w:p>
        </w:tc>
        <w:tc>
          <w:tcPr>
            <w:tcW w:w="4632" w:type="dxa"/>
            <w:vAlign w:val="top"/>
          </w:tcPr>
          <w:p w14:paraId="2338A8A2">
            <w:pPr>
              <w:spacing w:after="0" w:line="240" w:lineRule="auto"/>
            </w:pPr>
            <w:r>
              <w:rPr>
                <w:rFonts w:ascii="Arial" w:hAnsi="Arial" w:eastAsia="Arial"/>
                <w:sz w:val="15"/>
              </w:rPr>
              <w:t>Objavila je poziv mladim ženama i mladim muškarcima uzrasta od 18 do 29 godina za učešće u fokus grupama u okviru projekta „EQUAL PART – Gender mainstreaming for the improvement of youth participation in Western Balkans“.</w:t>
            </w:r>
          </w:p>
        </w:tc>
      </w:tr>
      <w:tr w14:paraId="5DF45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5" w:type="dxa"/>
            <w:vAlign w:val="top"/>
          </w:tcPr>
          <w:p w14:paraId="2A33317C">
            <w:pPr>
              <w:spacing w:after="0" w:line="240" w:lineRule="auto"/>
            </w:pPr>
            <w:r>
              <w:rPr>
                <w:rFonts w:ascii="Arial" w:hAnsi="Arial" w:eastAsia="Arial"/>
                <w:b/>
                <w:bCs/>
                <w:sz w:val="15"/>
              </w:rPr>
              <w:t>Radionica „Sprječavanje pranja novca i finansiranja terorizma“</w:t>
            </w:r>
          </w:p>
        </w:tc>
        <w:tc>
          <w:tcPr>
            <w:tcW w:w="2276" w:type="dxa"/>
            <w:vAlign w:val="top"/>
          </w:tcPr>
          <w:p w14:paraId="574F680F">
            <w:pPr>
              <w:spacing w:after="0" w:line="240" w:lineRule="auto"/>
            </w:pPr>
            <w:r>
              <w:rPr>
                <w:rFonts w:ascii="Arial" w:hAnsi="Arial" w:eastAsia="Arial"/>
                <w:sz w:val="15"/>
              </w:rPr>
              <w:t>17. februar 2025. godine, Uživo, Podgorica</w:t>
            </w:r>
          </w:p>
        </w:tc>
        <w:tc>
          <w:tcPr>
            <w:tcW w:w="1485" w:type="dxa"/>
            <w:vAlign w:val="top"/>
          </w:tcPr>
          <w:p w14:paraId="0A71E4B0">
            <w:pPr>
              <w:spacing w:after="0" w:line="240" w:lineRule="auto"/>
            </w:pPr>
            <w:r>
              <w:rPr>
                <w:rFonts w:ascii="Arial" w:hAnsi="Arial" w:eastAsia="Arial"/>
                <w:sz w:val="15"/>
              </w:rPr>
              <w:t>oko 20</w:t>
            </w:r>
          </w:p>
        </w:tc>
        <w:tc>
          <w:tcPr>
            <w:tcW w:w="4632" w:type="dxa"/>
            <w:vAlign w:val="top"/>
          </w:tcPr>
          <w:p w14:paraId="617E68BD">
            <w:pPr>
              <w:spacing w:after="0" w:line="240" w:lineRule="auto"/>
            </w:pPr>
            <w:r>
              <w:rPr>
                <w:rFonts w:ascii="Arial" w:hAnsi="Arial" w:eastAsia="Arial"/>
                <w:sz w:val="15"/>
              </w:rPr>
              <w:t>NVO Mladiinfo Montenegro, u saradnji sa „Marković &amp; Partneri Poreski Savjetnici“ D.O.O., organizovana je radionicu „Sprječavanje pranja novca i finansiranja terorizma“, održanu u hotelu Ramada u Podgorici.</w:t>
            </w:r>
          </w:p>
        </w:tc>
      </w:tr>
      <w:tr w14:paraId="1479D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5" w:type="dxa"/>
            <w:vAlign w:val="top"/>
          </w:tcPr>
          <w:p w14:paraId="42E6FC90">
            <w:pPr>
              <w:spacing w:after="0" w:line="240" w:lineRule="auto"/>
            </w:pPr>
            <w:r>
              <w:rPr>
                <w:rFonts w:ascii="Arial" w:hAnsi="Arial" w:eastAsia="Arial"/>
                <w:b/>
                <w:bCs/>
                <w:sz w:val="15"/>
              </w:rPr>
              <w:t>Poziv za trening „Empowering Youth Work through Volunteering“</w:t>
            </w:r>
          </w:p>
        </w:tc>
        <w:tc>
          <w:tcPr>
            <w:tcW w:w="2276" w:type="dxa"/>
            <w:vAlign w:val="top"/>
          </w:tcPr>
          <w:p w14:paraId="5457EC67">
            <w:pPr>
              <w:spacing w:after="0" w:line="240" w:lineRule="auto"/>
            </w:pPr>
            <w:r>
              <w:rPr>
                <w:rFonts w:ascii="Arial" w:hAnsi="Arial" w:eastAsia="Arial"/>
                <w:sz w:val="15"/>
              </w:rPr>
              <w:t>24–27. mart 2025. godine, Uživo, Osijek, Hrvatska</w:t>
            </w:r>
          </w:p>
        </w:tc>
        <w:tc>
          <w:tcPr>
            <w:tcW w:w="1485" w:type="dxa"/>
            <w:vAlign w:val="top"/>
          </w:tcPr>
          <w:p w14:paraId="62B2B3AA">
            <w:pPr>
              <w:spacing w:after="0" w:line="240" w:lineRule="auto"/>
            </w:pPr>
            <w:r>
              <w:rPr>
                <w:rFonts w:ascii="Arial" w:hAnsi="Arial" w:eastAsia="Arial"/>
                <w:sz w:val="15"/>
              </w:rPr>
              <w:t>onlajn doseg</w:t>
            </w:r>
          </w:p>
        </w:tc>
        <w:tc>
          <w:tcPr>
            <w:tcW w:w="4632" w:type="dxa"/>
            <w:vAlign w:val="top"/>
          </w:tcPr>
          <w:p w14:paraId="6A54EE45">
            <w:pPr>
              <w:spacing w:after="0" w:line="240" w:lineRule="auto"/>
            </w:pPr>
            <w:r>
              <w:rPr>
                <w:rFonts w:ascii="Arial" w:hAnsi="Arial" w:eastAsia="Arial"/>
                <w:sz w:val="15"/>
              </w:rPr>
              <w:t>Objavljen je poziv za učešće na treningu omladinskog rada „Empowering Youth Work through Volunteering: A Multi-level Approach“. Trening je namijenjen omladinskim radnicima koji žele da unaprijede znanja i vještine u oblasti angažovanja i upravljanja volonterima.</w:t>
            </w:r>
          </w:p>
        </w:tc>
      </w:tr>
      <w:tr w14:paraId="196D7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5" w:type="dxa"/>
            <w:vAlign w:val="top"/>
          </w:tcPr>
          <w:p w14:paraId="00A13D4F">
            <w:pPr>
              <w:spacing w:after="0" w:line="240" w:lineRule="auto"/>
            </w:pPr>
            <w:r>
              <w:rPr>
                <w:rFonts w:ascii="Arial" w:hAnsi="Arial" w:eastAsia="Arial"/>
                <w:b/>
                <w:bCs/>
                <w:sz w:val="15"/>
              </w:rPr>
              <w:t>Obuka „Feminism is for Everybody!“</w:t>
            </w:r>
          </w:p>
        </w:tc>
        <w:tc>
          <w:tcPr>
            <w:tcW w:w="2276" w:type="dxa"/>
            <w:vAlign w:val="top"/>
          </w:tcPr>
          <w:p w14:paraId="712E1A7F">
            <w:pPr>
              <w:spacing w:after="0" w:line="240" w:lineRule="auto"/>
            </w:pPr>
            <w:r>
              <w:rPr>
                <w:rFonts w:ascii="Arial" w:hAnsi="Arial" w:eastAsia="Arial"/>
                <w:sz w:val="15"/>
              </w:rPr>
              <w:t>21. februar – 2. mart 2025. godine, Uživo, Bušteni, Rumunija</w:t>
            </w:r>
          </w:p>
        </w:tc>
        <w:tc>
          <w:tcPr>
            <w:tcW w:w="1485" w:type="dxa"/>
            <w:vAlign w:val="top"/>
          </w:tcPr>
          <w:p w14:paraId="3BC0EFA5">
            <w:pPr>
              <w:spacing w:after="0" w:line="240" w:lineRule="auto"/>
            </w:pPr>
            <w:r>
              <w:rPr>
                <w:rFonts w:ascii="Arial" w:hAnsi="Arial" w:eastAsia="Arial"/>
                <w:sz w:val="15"/>
              </w:rPr>
              <w:t>oko 20</w:t>
            </w:r>
          </w:p>
        </w:tc>
        <w:tc>
          <w:tcPr>
            <w:tcW w:w="4632" w:type="dxa"/>
            <w:vAlign w:val="top"/>
          </w:tcPr>
          <w:p w14:paraId="01DD138A">
            <w:pPr>
              <w:spacing w:after="0" w:line="240" w:lineRule="auto"/>
            </w:pPr>
            <w:r>
              <w:rPr>
                <w:rFonts w:ascii="Arial" w:hAnsi="Arial" w:eastAsia="Arial"/>
                <w:sz w:val="15"/>
              </w:rPr>
              <w:t>Predstavnice NVO Mladiinfo Montenegro učestvovale su na Erasmus+ obuci „Feminism is for Everybody!“, koju je organizovala A.R.T. Fusion u Rumuniji.</w:t>
            </w:r>
          </w:p>
        </w:tc>
      </w:tr>
      <w:tr w14:paraId="36B0A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5" w:type="dxa"/>
            <w:vAlign w:val="top"/>
          </w:tcPr>
          <w:p w14:paraId="1D3C511F">
            <w:pPr>
              <w:spacing w:after="0" w:line="240" w:lineRule="auto"/>
            </w:pPr>
            <w:r>
              <w:rPr>
                <w:rFonts w:ascii="Arial" w:hAnsi="Arial" w:eastAsia="Arial"/>
                <w:b/>
                <w:bCs/>
                <w:sz w:val="15"/>
              </w:rPr>
              <w:t>Poziv NVO za učešće u projektu NURTURE</w:t>
            </w:r>
          </w:p>
        </w:tc>
        <w:tc>
          <w:tcPr>
            <w:tcW w:w="2276" w:type="dxa"/>
            <w:vAlign w:val="top"/>
          </w:tcPr>
          <w:p w14:paraId="4A7FE9F7">
            <w:pPr>
              <w:spacing w:after="0" w:line="240" w:lineRule="auto"/>
            </w:pPr>
            <w:r>
              <w:rPr>
                <w:rFonts w:ascii="Arial" w:hAnsi="Arial" w:eastAsia="Arial"/>
                <w:sz w:val="15"/>
              </w:rPr>
              <w:t>2025. godina, Poziv za učešće</w:t>
            </w:r>
          </w:p>
        </w:tc>
        <w:tc>
          <w:tcPr>
            <w:tcW w:w="1485" w:type="dxa"/>
            <w:vAlign w:val="top"/>
          </w:tcPr>
          <w:p w14:paraId="272C8E3F">
            <w:pPr>
              <w:spacing w:after="0" w:line="240" w:lineRule="auto"/>
              <w:rPr>
                <w:rFonts w:hint="default"/>
                <w:lang w:val="en-US"/>
              </w:rPr>
            </w:pPr>
            <w:r>
              <w:rPr>
                <w:rFonts w:hint="default"/>
                <w:sz w:val="15"/>
                <w:lang w:val="en-US"/>
              </w:rPr>
              <w:t>Onlajn doseg</w:t>
            </w:r>
          </w:p>
        </w:tc>
        <w:tc>
          <w:tcPr>
            <w:tcW w:w="4632" w:type="dxa"/>
            <w:vAlign w:val="top"/>
          </w:tcPr>
          <w:p w14:paraId="7CF480F9">
            <w:pPr>
              <w:spacing w:after="0" w:line="240" w:lineRule="auto"/>
            </w:pPr>
            <w:r>
              <w:rPr>
                <w:rFonts w:ascii="Arial" w:hAnsi="Arial" w:eastAsia="Arial"/>
                <w:sz w:val="15"/>
              </w:rPr>
              <w:t>Pozvala je nevladine organizacije iz Crne Gore da se uključe u projekat NURTURE „Nurturing the World Can Be a Job“, finansiran kroz ERASMUS-YOUTH-2023-CB program.</w:t>
            </w:r>
          </w:p>
        </w:tc>
      </w:tr>
      <w:tr w14:paraId="34A5A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5" w:type="dxa"/>
            <w:vAlign w:val="top"/>
          </w:tcPr>
          <w:p w14:paraId="0AAFDCE2">
            <w:pPr>
              <w:spacing w:after="0" w:line="240" w:lineRule="auto"/>
            </w:pPr>
            <w:r>
              <w:rPr>
                <w:rFonts w:ascii="Arial" w:hAnsi="Arial" w:eastAsia="Arial"/>
                <w:b/>
                <w:bCs/>
                <w:sz w:val="15"/>
              </w:rPr>
              <w:t>Treći krug prijava za karijerno savjetovanje i prakse u NVO sektoru</w:t>
            </w:r>
          </w:p>
        </w:tc>
        <w:tc>
          <w:tcPr>
            <w:tcW w:w="2276" w:type="dxa"/>
            <w:vAlign w:val="top"/>
          </w:tcPr>
          <w:p w14:paraId="6689AFD8">
            <w:pPr>
              <w:spacing w:after="0" w:line="240" w:lineRule="auto"/>
            </w:pPr>
            <w:r>
              <w:rPr>
                <w:rFonts w:ascii="Arial" w:hAnsi="Arial" w:eastAsia="Arial"/>
                <w:sz w:val="15"/>
              </w:rPr>
              <w:t>10. mart 2025. godine, Poziv za učešće</w:t>
            </w:r>
          </w:p>
        </w:tc>
        <w:tc>
          <w:tcPr>
            <w:tcW w:w="1485" w:type="dxa"/>
            <w:vAlign w:val="top"/>
          </w:tcPr>
          <w:p w14:paraId="1E9C4E06">
            <w:pPr>
              <w:spacing w:after="0" w:line="240" w:lineRule="auto"/>
              <w:rPr>
                <w:rFonts w:hint="default"/>
                <w:lang w:val="en-US"/>
              </w:rPr>
            </w:pPr>
            <w:r>
              <w:rPr>
                <w:rFonts w:ascii="Arial" w:hAnsi="Arial" w:eastAsia="Arial"/>
                <w:sz w:val="15"/>
              </w:rPr>
              <w:t>O</w:t>
            </w:r>
            <w:r>
              <w:rPr>
                <w:rFonts w:hint="default"/>
                <w:sz w:val="15"/>
                <w:lang w:val="en-US"/>
              </w:rPr>
              <w:t>najn doseg</w:t>
            </w:r>
          </w:p>
        </w:tc>
        <w:tc>
          <w:tcPr>
            <w:tcW w:w="4632" w:type="dxa"/>
            <w:vAlign w:val="top"/>
          </w:tcPr>
          <w:p w14:paraId="67648DD2">
            <w:pPr>
              <w:spacing w:after="0" w:line="240" w:lineRule="auto"/>
            </w:pPr>
            <w:r>
              <w:rPr>
                <w:rFonts w:ascii="Arial" w:hAnsi="Arial" w:eastAsia="Arial"/>
                <w:sz w:val="15"/>
              </w:rPr>
              <w:t>Otvorila je treći krug prijava za besplatno karijerno savjetovanje i prakse u nevladinim organizacijama, u okviru projekta „Nurturing the World Can Be a Job“.</w:t>
            </w:r>
          </w:p>
        </w:tc>
      </w:tr>
      <w:tr w14:paraId="17F2C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2475" w:type="dxa"/>
            <w:vAlign w:val="top"/>
          </w:tcPr>
          <w:p w14:paraId="2E0B45EE">
            <w:pPr>
              <w:spacing w:after="0" w:line="240" w:lineRule="auto"/>
              <w:rPr>
                <w:rFonts w:ascii="Arial" w:hAnsi="Arial" w:eastAsia="Arial"/>
                <w:b/>
                <w:bCs/>
                <w:sz w:val="15"/>
              </w:rPr>
            </w:pPr>
            <w:r>
              <w:rPr>
                <w:rFonts w:ascii="Arial" w:hAnsi="Arial" w:eastAsia="Arial"/>
                <w:b/>
                <w:bCs/>
                <w:sz w:val="15"/>
              </w:rPr>
              <w:t>Predstavljanje projekta NURTURE na Dubrovnik EXPO 2025</w:t>
            </w:r>
          </w:p>
        </w:tc>
        <w:tc>
          <w:tcPr>
            <w:tcW w:w="2276" w:type="dxa"/>
            <w:vAlign w:val="top"/>
          </w:tcPr>
          <w:p w14:paraId="3CBB3FC8">
            <w:pPr>
              <w:spacing w:after="0" w:line="240" w:lineRule="auto"/>
              <w:rPr>
                <w:rFonts w:ascii="Arial" w:hAnsi="Arial" w:eastAsia="Arial"/>
                <w:sz w:val="15"/>
              </w:rPr>
            </w:pPr>
            <w:r>
              <w:rPr>
                <w:rFonts w:ascii="Arial" w:hAnsi="Arial" w:eastAsia="Arial"/>
                <w:sz w:val="15"/>
              </w:rPr>
              <w:t>20–21. mart 2025. godine, Uživo, Dubrovnik, Hrvatska</w:t>
            </w:r>
          </w:p>
        </w:tc>
        <w:tc>
          <w:tcPr>
            <w:tcW w:w="1485" w:type="dxa"/>
            <w:vAlign w:val="top"/>
          </w:tcPr>
          <w:p w14:paraId="33A23572">
            <w:pPr>
              <w:spacing w:after="0" w:line="240" w:lineRule="auto"/>
              <w:rPr>
                <w:rFonts w:ascii="Arial" w:hAnsi="Arial" w:eastAsia="Arial"/>
                <w:sz w:val="15"/>
              </w:rPr>
            </w:pPr>
            <w:r>
              <w:rPr>
                <w:rFonts w:ascii="Arial" w:hAnsi="Arial" w:eastAsia="Arial"/>
                <w:sz w:val="15"/>
              </w:rPr>
              <w:t>širi sajamski doseg</w:t>
            </w:r>
          </w:p>
        </w:tc>
        <w:tc>
          <w:tcPr>
            <w:tcW w:w="4632" w:type="dxa"/>
            <w:vAlign w:val="top"/>
          </w:tcPr>
          <w:p w14:paraId="2966ABB0">
            <w:pPr>
              <w:spacing w:after="0" w:line="240" w:lineRule="auto"/>
              <w:rPr>
                <w:rFonts w:ascii="Arial" w:hAnsi="Arial" w:eastAsia="Arial"/>
                <w:sz w:val="15"/>
              </w:rPr>
            </w:pPr>
            <w:r>
              <w:rPr>
                <w:rFonts w:ascii="Arial" w:hAnsi="Arial" w:eastAsia="Arial"/>
                <w:sz w:val="15"/>
              </w:rPr>
              <w:t>Učešće na četvrtom izdanju sajma Dubrovnik EXPO 2025, koji je okupio više od 3.500 mladih iz Hrvatske, Bosne i Hercegovine i Crne Gore.</w:t>
            </w:r>
          </w:p>
        </w:tc>
      </w:tr>
      <w:tr w14:paraId="43D42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5" w:type="dxa"/>
            <w:vAlign w:val="top"/>
          </w:tcPr>
          <w:p w14:paraId="3C7D2BE0">
            <w:pPr>
              <w:spacing w:after="0" w:line="240" w:lineRule="auto"/>
              <w:rPr>
                <w:rFonts w:ascii="Arial" w:hAnsi="Arial" w:eastAsia="Arial"/>
                <w:b/>
                <w:bCs/>
                <w:sz w:val="15"/>
              </w:rPr>
            </w:pPr>
            <w:r>
              <w:rPr>
                <w:rFonts w:ascii="Arial" w:hAnsi="Arial" w:eastAsia="Arial"/>
                <w:b/>
                <w:bCs/>
                <w:sz w:val="15"/>
              </w:rPr>
              <w:t>Partnerski sastanak projekta „Nurturing the World Can Be a Job“</w:t>
            </w:r>
          </w:p>
        </w:tc>
        <w:tc>
          <w:tcPr>
            <w:tcW w:w="2276" w:type="dxa"/>
            <w:vAlign w:val="top"/>
          </w:tcPr>
          <w:p w14:paraId="76D10C4E">
            <w:pPr>
              <w:spacing w:after="0" w:line="240" w:lineRule="auto"/>
              <w:rPr>
                <w:rFonts w:ascii="Arial" w:hAnsi="Arial" w:eastAsia="Arial"/>
                <w:sz w:val="15"/>
              </w:rPr>
            </w:pPr>
            <w:r>
              <w:rPr>
                <w:rFonts w:ascii="Arial" w:hAnsi="Arial" w:eastAsia="Arial"/>
                <w:sz w:val="15"/>
              </w:rPr>
              <w:t>22. mart 2025. godine, Uživo, Dubrovnik, Hrvatska</w:t>
            </w:r>
          </w:p>
        </w:tc>
        <w:tc>
          <w:tcPr>
            <w:tcW w:w="1485" w:type="dxa"/>
            <w:vAlign w:val="top"/>
          </w:tcPr>
          <w:p w14:paraId="22B18492">
            <w:pPr>
              <w:spacing w:after="0" w:line="240" w:lineRule="auto"/>
              <w:rPr>
                <w:rFonts w:ascii="Arial" w:hAnsi="Arial" w:eastAsia="Arial"/>
                <w:sz w:val="15"/>
              </w:rPr>
            </w:pPr>
            <w:r>
              <w:rPr>
                <w:rFonts w:ascii="Arial" w:hAnsi="Arial" w:eastAsia="Arial"/>
                <w:sz w:val="15"/>
              </w:rPr>
              <w:t xml:space="preserve">oko </w:t>
            </w:r>
            <w:r>
              <w:rPr>
                <w:rFonts w:hint="default"/>
                <w:sz w:val="15"/>
                <w:lang w:val="en-US"/>
              </w:rPr>
              <w:t>10</w:t>
            </w:r>
          </w:p>
        </w:tc>
        <w:tc>
          <w:tcPr>
            <w:tcW w:w="4632" w:type="dxa"/>
            <w:vAlign w:val="top"/>
          </w:tcPr>
          <w:p w14:paraId="69B9869D">
            <w:pPr>
              <w:spacing w:after="0" w:line="240" w:lineRule="auto"/>
              <w:rPr>
                <w:rFonts w:ascii="Arial" w:hAnsi="Arial" w:eastAsia="Arial"/>
                <w:sz w:val="15"/>
              </w:rPr>
            </w:pPr>
            <w:r>
              <w:rPr>
                <w:rFonts w:ascii="Arial" w:hAnsi="Arial" w:eastAsia="Arial"/>
                <w:sz w:val="15"/>
              </w:rPr>
              <w:t>Učešće na sastanku u okviru projekta „Nurturing the World Can Be a Job“, održanom u Dubrovniku. Sastanak je bio posvećen evaluaciji dosadašnjih aktivnosti, analizi postignutih rezultata, kao i dogovoru o narednim koracima i obavezama partnera do kraja projekta.</w:t>
            </w:r>
          </w:p>
        </w:tc>
      </w:tr>
      <w:tr w14:paraId="0AC41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5" w:type="dxa"/>
            <w:vAlign w:val="top"/>
          </w:tcPr>
          <w:p w14:paraId="47023D28">
            <w:pPr>
              <w:spacing w:after="0" w:line="240" w:lineRule="auto"/>
              <w:rPr>
                <w:rFonts w:ascii="Arial" w:hAnsi="Arial" w:eastAsia="Arial"/>
                <w:b/>
                <w:bCs/>
                <w:sz w:val="15"/>
              </w:rPr>
            </w:pPr>
            <w:r>
              <w:rPr>
                <w:rFonts w:ascii="Arial" w:hAnsi="Arial" w:eastAsia="Arial"/>
                <w:b/>
                <w:bCs/>
                <w:sz w:val="15"/>
              </w:rPr>
              <w:t>Panel o projektu „Nurturing the World Can Be a Job“ u okviru Dubrovnik EXPO 2025</w:t>
            </w:r>
          </w:p>
        </w:tc>
        <w:tc>
          <w:tcPr>
            <w:tcW w:w="2276" w:type="dxa"/>
            <w:vAlign w:val="top"/>
          </w:tcPr>
          <w:p w14:paraId="00AB26DC">
            <w:pPr>
              <w:spacing w:after="0" w:line="240" w:lineRule="auto"/>
              <w:rPr>
                <w:rFonts w:ascii="Arial" w:hAnsi="Arial" w:eastAsia="Arial"/>
                <w:sz w:val="15"/>
              </w:rPr>
            </w:pPr>
            <w:r>
              <w:rPr>
                <w:rFonts w:ascii="Arial" w:hAnsi="Arial" w:eastAsia="Arial"/>
                <w:sz w:val="15"/>
              </w:rPr>
              <w:t>20. mart 2025. godine, Uživo, Dubrovnik, Hrvatska</w:t>
            </w:r>
          </w:p>
        </w:tc>
        <w:tc>
          <w:tcPr>
            <w:tcW w:w="1485" w:type="dxa"/>
            <w:vAlign w:val="top"/>
          </w:tcPr>
          <w:p w14:paraId="1CB14805">
            <w:pPr>
              <w:spacing w:after="0" w:line="240" w:lineRule="auto"/>
              <w:rPr>
                <w:rFonts w:ascii="Arial" w:hAnsi="Arial" w:eastAsia="Arial"/>
                <w:sz w:val="15"/>
              </w:rPr>
            </w:pPr>
            <w:r>
              <w:rPr>
                <w:rFonts w:ascii="Arial" w:hAnsi="Arial" w:eastAsia="Arial"/>
                <w:sz w:val="15"/>
              </w:rPr>
              <w:t>širi sajamski doseg</w:t>
            </w:r>
          </w:p>
        </w:tc>
        <w:tc>
          <w:tcPr>
            <w:tcW w:w="4632" w:type="dxa"/>
            <w:vAlign w:val="top"/>
          </w:tcPr>
          <w:p w14:paraId="2FE88CE3">
            <w:pPr>
              <w:spacing w:after="0" w:line="240" w:lineRule="auto"/>
              <w:rPr>
                <w:rFonts w:ascii="Arial" w:hAnsi="Arial" w:eastAsia="Arial"/>
                <w:sz w:val="15"/>
              </w:rPr>
            </w:pPr>
            <w:r>
              <w:rPr>
                <w:rFonts w:ascii="Arial" w:hAnsi="Arial" w:eastAsia="Arial"/>
                <w:sz w:val="15"/>
              </w:rPr>
              <w:t>Učešće na panelu o projektu „Nurturing the World Can Be a Job“ i prilikama za mlade u NVO sektoru, održanom u okviru „Dubrovnik EXPO 2025“.</w:t>
            </w:r>
          </w:p>
        </w:tc>
      </w:tr>
      <w:tr w14:paraId="14917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5" w:type="dxa"/>
            <w:vAlign w:val="top"/>
          </w:tcPr>
          <w:p w14:paraId="15CBEAE1">
            <w:pPr>
              <w:spacing w:after="0" w:line="240" w:lineRule="auto"/>
            </w:pPr>
            <w:r>
              <w:rPr>
                <w:rFonts w:ascii="Arial" w:hAnsi="Arial" w:eastAsia="Arial"/>
                <w:b/>
                <w:bCs/>
                <w:sz w:val="15"/>
              </w:rPr>
              <w:t>Poziv za obuku „Theater Meets Education Vol. 1: The Power of Improvisation“</w:t>
            </w:r>
          </w:p>
        </w:tc>
        <w:tc>
          <w:tcPr>
            <w:tcW w:w="2276" w:type="dxa"/>
            <w:vAlign w:val="top"/>
          </w:tcPr>
          <w:p w14:paraId="0D1D2F79">
            <w:pPr>
              <w:spacing w:after="0" w:line="240" w:lineRule="auto"/>
            </w:pPr>
            <w:r>
              <w:rPr>
                <w:rFonts w:ascii="Arial" w:hAnsi="Arial" w:eastAsia="Arial"/>
                <w:sz w:val="15"/>
              </w:rPr>
              <w:t>2–10. april 2025. godine, Uživo, Trzcińsko, Poljska</w:t>
            </w:r>
          </w:p>
        </w:tc>
        <w:tc>
          <w:tcPr>
            <w:tcW w:w="1485" w:type="dxa"/>
            <w:vAlign w:val="top"/>
          </w:tcPr>
          <w:p w14:paraId="7D2A1385">
            <w:pPr>
              <w:spacing w:after="0" w:line="240" w:lineRule="auto"/>
            </w:pPr>
            <w:r>
              <w:rPr>
                <w:rFonts w:ascii="Arial" w:hAnsi="Arial" w:eastAsia="Arial"/>
                <w:sz w:val="15"/>
              </w:rPr>
              <w:t>onlajn doseg</w:t>
            </w:r>
          </w:p>
        </w:tc>
        <w:tc>
          <w:tcPr>
            <w:tcW w:w="4632" w:type="dxa"/>
            <w:vAlign w:val="top"/>
          </w:tcPr>
          <w:p w14:paraId="5CC1364B">
            <w:pPr>
              <w:spacing w:after="0" w:line="240" w:lineRule="auto"/>
            </w:pPr>
            <w:r>
              <w:rPr>
                <w:rFonts w:ascii="Arial" w:hAnsi="Arial" w:eastAsia="Arial"/>
                <w:sz w:val="15"/>
              </w:rPr>
              <w:t>Objavljen je poziv za obuci „Theater Meets Education Vol. 1: The Power of Improvisation“, koja istražuje povezanost pozorišta i obrazovanja. Program je usmjeren na improvizaciju kao alat za unapređenje neformalnog učenja, kreativnog izražavanja i rada sa drugima.</w:t>
            </w:r>
          </w:p>
        </w:tc>
      </w:tr>
      <w:tr w14:paraId="72944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5" w:type="dxa"/>
            <w:vAlign w:val="top"/>
          </w:tcPr>
          <w:p w14:paraId="230016FF">
            <w:pPr>
              <w:spacing w:after="0" w:line="240" w:lineRule="auto"/>
            </w:pPr>
            <w:r>
              <w:rPr>
                <w:rFonts w:ascii="Arial" w:hAnsi="Arial" w:eastAsia="Arial"/>
                <w:b/>
                <w:bCs/>
                <w:sz w:val="15"/>
              </w:rPr>
              <w:t>Onlajn radionica o sprječavanju sajber nasilja</w:t>
            </w:r>
          </w:p>
        </w:tc>
        <w:tc>
          <w:tcPr>
            <w:tcW w:w="2276" w:type="dxa"/>
            <w:vAlign w:val="top"/>
          </w:tcPr>
          <w:p w14:paraId="2B66D44D">
            <w:pPr>
              <w:spacing w:after="0" w:line="240" w:lineRule="auto"/>
            </w:pPr>
            <w:r>
              <w:rPr>
                <w:rFonts w:ascii="Arial" w:hAnsi="Arial" w:eastAsia="Arial"/>
                <w:sz w:val="15"/>
              </w:rPr>
              <w:t>10. april 2025. godine, Onlajn</w:t>
            </w:r>
          </w:p>
        </w:tc>
        <w:tc>
          <w:tcPr>
            <w:tcW w:w="1485" w:type="dxa"/>
            <w:vAlign w:val="top"/>
          </w:tcPr>
          <w:p w14:paraId="74BD768B">
            <w:pPr>
              <w:spacing w:after="0" w:line="240" w:lineRule="auto"/>
              <w:rPr>
                <w:rFonts w:hint="default"/>
                <w:lang w:val="en-US"/>
              </w:rPr>
            </w:pPr>
            <w:r>
              <w:rPr>
                <w:rFonts w:ascii="Arial" w:hAnsi="Arial" w:eastAsia="Arial"/>
                <w:sz w:val="15"/>
              </w:rPr>
              <w:t xml:space="preserve">oko </w:t>
            </w:r>
            <w:r>
              <w:rPr>
                <w:rFonts w:hint="default"/>
                <w:sz w:val="15"/>
                <w:lang w:val="en-US"/>
              </w:rPr>
              <w:t>10</w:t>
            </w:r>
          </w:p>
        </w:tc>
        <w:tc>
          <w:tcPr>
            <w:tcW w:w="4632" w:type="dxa"/>
            <w:vAlign w:val="top"/>
          </w:tcPr>
          <w:p w14:paraId="7BB1195B">
            <w:pPr>
              <w:spacing w:after="0" w:line="240" w:lineRule="auto"/>
            </w:pPr>
            <w:r>
              <w:rPr>
                <w:rFonts w:ascii="Arial" w:hAnsi="Arial" w:eastAsia="Arial"/>
                <w:sz w:val="15"/>
              </w:rPr>
              <w:t>Objavljen je poziv za učešće na onlajn radionici o korišćenju digitalnih platformi za sprječavanje sajber nasilja, koja se realizuje u okviru Erasmus+ projekta „Free to Be“.</w:t>
            </w:r>
          </w:p>
        </w:tc>
      </w:tr>
      <w:tr w14:paraId="487D8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5" w:type="dxa"/>
            <w:vAlign w:val="top"/>
          </w:tcPr>
          <w:p w14:paraId="46E68851">
            <w:pPr>
              <w:spacing w:after="0" w:line="240" w:lineRule="auto"/>
              <w:jc w:val="center"/>
              <w:rPr>
                <w:rFonts w:ascii="Arial" w:hAnsi="Arial" w:eastAsia="Arial"/>
                <w:b/>
                <w:bCs/>
                <w:sz w:val="15"/>
              </w:rPr>
            </w:pPr>
          </w:p>
          <w:p w14:paraId="0A4A369A">
            <w:pPr>
              <w:spacing w:after="0" w:line="240" w:lineRule="auto"/>
              <w:jc w:val="left"/>
              <w:rPr>
                <w:rFonts w:ascii="Arial" w:hAnsi="Arial" w:eastAsia="Arial"/>
                <w:b/>
                <w:bCs/>
                <w:sz w:val="15"/>
              </w:rPr>
            </w:pPr>
            <w:r>
              <w:rPr>
                <w:rFonts w:ascii="Arial" w:hAnsi="Arial" w:eastAsia="Arial"/>
                <w:b/>
                <w:bCs/>
                <w:sz w:val="15"/>
              </w:rPr>
              <w:t>Poziv za angažman u timu NVO Mladiinfo Montenegro</w:t>
            </w:r>
          </w:p>
        </w:tc>
        <w:tc>
          <w:tcPr>
            <w:tcW w:w="2276" w:type="dxa"/>
            <w:vAlign w:val="top"/>
          </w:tcPr>
          <w:p w14:paraId="2727CBCD">
            <w:pPr>
              <w:spacing w:after="0" w:line="240" w:lineRule="auto"/>
              <w:rPr>
                <w:rFonts w:ascii="Arial" w:hAnsi="Arial" w:eastAsia="Arial"/>
                <w:sz w:val="15"/>
              </w:rPr>
            </w:pPr>
            <w:r>
              <w:rPr>
                <w:rFonts w:ascii="Arial" w:hAnsi="Arial" w:eastAsia="Arial"/>
                <w:sz w:val="15"/>
              </w:rPr>
              <w:t>April 2025. godine, Poziv za prijavu</w:t>
            </w:r>
          </w:p>
        </w:tc>
        <w:tc>
          <w:tcPr>
            <w:tcW w:w="1485" w:type="dxa"/>
            <w:vAlign w:val="top"/>
          </w:tcPr>
          <w:p w14:paraId="6A5362FE">
            <w:pPr>
              <w:spacing w:after="0" w:line="240" w:lineRule="auto"/>
              <w:rPr>
                <w:rFonts w:ascii="Arial" w:hAnsi="Arial" w:eastAsia="Arial"/>
                <w:sz w:val="15"/>
              </w:rPr>
            </w:pPr>
            <w:r>
              <w:rPr>
                <w:rFonts w:ascii="Arial" w:hAnsi="Arial" w:eastAsia="Arial"/>
                <w:sz w:val="15"/>
              </w:rPr>
              <w:t>onlajn doseg</w:t>
            </w:r>
          </w:p>
        </w:tc>
        <w:tc>
          <w:tcPr>
            <w:tcW w:w="4632" w:type="dxa"/>
            <w:vAlign w:val="top"/>
          </w:tcPr>
          <w:p w14:paraId="6E86A7FB">
            <w:pPr>
              <w:spacing w:after="0" w:line="240" w:lineRule="auto"/>
              <w:rPr>
                <w:rFonts w:ascii="Arial" w:hAnsi="Arial" w:eastAsia="Arial"/>
                <w:sz w:val="15"/>
              </w:rPr>
            </w:pPr>
            <w:r>
              <w:rPr>
                <w:rFonts w:ascii="Arial" w:hAnsi="Arial" w:eastAsia="Arial"/>
                <w:sz w:val="15"/>
              </w:rPr>
              <w:t>Objavljen je poziv za mladu, ambicioznu i komunikativnu osobu koja želi da se uključi u rad nevladinog sektora. Pozicija obuhvata učešće u pripremi i realizaciji projekata, administrativnim poslovima, komunikaciji, vođenju društvenih mreža, kao i organizaciji radionica i događaja.</w:t>
            </w:r>
          </w:p>
        </w:tc>
      </w:tr>
      <w:tr w14:paraId="13ADD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5" w:type="dxa"/>
            <w:vAlign w:val="top"/>
          </w:tcPr>
          <w:p w14:paraId="3537B91A">
            <w:pPr>
              <w:spacing w:after="0" w:line="240" w:lineRule="auto"/>
              <w:rPr>
                <w:rFonts w:ascii="Arial" w:hAnsi="Arial" w:eastAsia="Arial"/>
                <w:b/>
                <w:bCs/>
                <w:sz w:val="15"/>
              </w:rPr>
            </w:pPr>
            <w:r>
              <w:rPr>
                <w:rFonts w:ascii="Arial" w:hAnsi="Arial" w:eastAsia="Arial"/>
                <w:b/>
                <w:bCs/>
                <w:sz w:val="15"/>
              </w:rPr>
              <w:t>Radionica o karijeri u NVO sektoru u Budvi</w:t>
            </w:r>
          </w:p>
        </w:tc>
        <w:tc>
          <w:tcPr>
            <w:tcW w:w="2276" w:type="dxa"/>
            <w:vAlign w:val="top"/>
          </w:tcPr>
          <w:p w14:paraId="2EF16C6B">
            <w:pPr>
              <w:spacing w:after="0" w:line="240" w:lineRule="auto"/>
              <w:rPr>
                <w:rFonts w:ascii="Arial" w:hAnsi="Arial" w:eastAsia="Arial"/>
                <w:sz w:val="15"/>
              </w:rPr>
            </w:pPr>
            <w:r>
              <w:rPr>
                <w:rFonts w:ascii="Arial" w:hAnsi="Arial" w:eastAsia="Arial"/>
                <w:sz w:val="15"/>
              </w:rPr>
              <w:t>29. april 2025. godine, Uživo, Budva</w:t>
            </w:r>
          </w:p>
        </w:tc>
        <w:tc>
          <w:tcPr>
            <w:tcW w:w="1485" w:type="dxa"/>
            <w:vAlign w:val="top"/>
          </w:tcPr>
          <w:p w14:paraId="19793078">
            <w:pPr>
              <w:spacing w:after="0" w:line="240" w:lineRule="auto"/>
              <w:rPr>
                <w:rFonts w:ascii="Arial" w:hAnsi="Arial" w:eastAsia="Arial"/>
                <w:sz w:val="15"/>
              </w:rPr>
            </w:pPr>
            <w:r>
              <w:rPr>
                <w:rFonts w:ascii="Arial" w:hAnsi="Arial" w:eastAsia="Arial"/>
                <w:sz w:val="15"/>
              </w:rPr>
              <w:t xml:space="preserve">oko </w:t>
            </w:r>
            <w:r>
              <w:rPr>
                <w:rFonts w:hint="default"/>
                <w:sz w:val="15"/>
                <w:lang w:val="en-US"/>
              </w:rPr>
              <w:t>15</w:t>
            </w:r>
          </w:p>
        </w:tc>
        <w:tc>
          <w:tcPr>
            <w:tcW w:w="4632" w:type="dxa"/>
            <w:vAlign w:val="top"/>
          </w:tcPr>
          <w:p w14:paraId="68901530">
            <w:pPr>
              <w:spacing w:after="0" w:line="240" w:lineRule="auto"/>
              <w:rPr>
                <w:rFonts w:ascii="Arial" w:hAnsi="Arial" w:eastAsia="Arial"/>
                <w:sz w:val="15"/>
              </w:rPr>
            </w:pPr>
            <w:r>
              <w:rPr>
                <w:rFonts w:ascii="Arial" w:hAnsi="Arial" w:eastAsia="Arial"/>
                <w:sz w:val="15"/>
              </w:rPr>
              <w:t>Održana je radionicu o karijeri u NVO sektoru u Srednjoj mješovitoj školi „Danilo Kiš“, u okviru programa m!M KOMPAS i projekta „Nurturing the World Can Be a Job“.</w:t>
            </w:r>
          </w:p>
        </w:tc>
      </w:tr>
      <w:tr w14:paraId="40220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5" w:type="dxa"/>
            <w:vAlign w:val="top"/>
          </w:tcPr>
          <w:p w14:paraId="2120C48C">
            <w:pPr>
              <w:spacing w:after="0" w:line="240" w:lineRule="auto"/>
            </w:pPr>
            <w:r>
              <w:rPr>
                <w:rFonts w:ascii="Arial" w:hAnsi="Arial" w:eastAsia="Arial"/>
                <w:b/>
                <w:bCs/>
                <w:sz w:val="15"/>
              </w:rPr>
              <w:t>Potpisivanje memoranduma o saradnji sa Zavodom za zapošljavanje Crne Gore</w:t>
            </w:r>
          </w:p>
        </w:tc>
        <w:tc>
          <w:tcPr>
            <w:tcW w:w="2276" w:type="dxa"/>
            <w:vAlign w:val="top"/>
          </w:tcPr>
          <w:p w14:paraId="4F334C3C">
            <w:pPr>
              <w:spacing w:after="0" w:line="240" w:lineRule="auto"/>
            </w:pPr>
            <w:r>
              <w:rPr>
                <w:rFonts w:ascii="Arial" w:hAnsi="Arial" w:eastAsia="Arial"/>
                <w:sz w:val="15"/>
              </w:rPr>
              <w:t>26. maj 2025. godine, Institucionalna saradnja</w:t>
            </w:r>
          </w:p>
        </w:tc>
        <w:tc>
          <w:tcPr>
            <w:tcW w:w="1485" w:type="dxa"/>
            <w:vAlign w:val="top"/>
          </w:tcPr>
          <w:p w14:paraId="59A18623">
            <w:pPr>
              <w:spacing w:after="0" w:line="240" w:lineRule="auto"/>
            </w:pPr>
            <w:r>
              <w:rPr>
                <w:rFonts w:ascii="Arial" w:hAnsi="Arial" w:eastAsia="Arial"/>
                <w:sz w:val="15"/>
              </w:rPr>
              <w:t>oko 5</w:t>
            </w:r>
          </w:p>
        </w:tc>
        <w:tc>
          <w:tcPr>
            <w:tcW w:w="4632" w:type="dxa"/>
            <w:vAlign w:val="top"/>
          </w:tcPr>
          <w:p w14:paraId="6F7FA011">
            <w:pPr>
              <w:spacing w:after="0" w:line="240" w:lineRule="auto"/>
            </w:pPr>
            <w:r>
              <w:rPr>
                <w:rFonts w:ascii="Arial" w:hAnsi="Arial" w:eastAsia="Arial"/>
                <w:sz w:val="15"/>
              </w:rPr>
              <w:t>I Zavod za zapošljavanje Crne Gore potpisali su memorandum o saradnji sa ciljem povećanja zapošljivosti mladih.</w:t>
            </w:r>
          </w:p>
        </w:tc>
      </w:tr>
      <w:tr w14:paraId="60BCB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5" w:type="dxa"/>
            <w:vAlign w:val="top"/>
          </w:tcPr>
          <w:p w14:paraId="1BC92EC2">
            <w:pPr>
              <w:spacing w:after="0" w:line="240" w:lineRule="auto"/>
            </w:pPr>
            <w:r>
              <w:rPr>
                <w:rFonts w:ascii="Arial" w:hAnsi="Arial" w:eastAsia="Arial"/>
                <w:b/>
                <w:bCs/>
                <w:sz w:val="15"/>
              </w:rPr>
              <w:t>Poziv za volontiranje na Sajmu knjiga</w:t>
            </w:r>
          </w:p>
        </w:tc>
        <w:tc>
          <w:tcPr>
            <w:tcW w:w="2276" w:type="dxa"/>
            <w:vAlign w:val="top"/>
          </w:tcPr>
          <w:p w14:paraId="4D8D31AC">
            <w:pPr>
              <w:spacing w:after="0" w:line="240" w:lineRule="auto"/>
            </w:pPr>
            <w:r>
              <w:rPr>
                <w:rFonts w:ascii="Arial" w:hAnsi="Arial" w:eastAsia="Arial"/>
                <w:sz w:val="15"/>
              </w:rPr>
              <w:t>7–13. maj 2025. godine, Uživo, Podgorica</w:t>
            </w:r>
          </w:p>
        </w:tc>
        <w:tc>
          <w:tcPr>
            <w:tcW w:w="1485" w:type="dxa"/>
            <w:vAlign w:val="top"/>
          </w:tcPr>
          <w:p w14:paraId="6A04699D">
            <w:pPr>
              <w:spacing w:after="0" w:line="240" w:lineRule="auto"/>
            </w:pPr>
            <w:r>
              <w:rPr>
                <w:rFonts w:ascii="Arial" w:hAnsi="Arial" w:eastAsia="Arial"/>
                <w:sz w:val="15"/>
              </w:rPr>
              <w:t>onlajn doseg</w:t>
            </w:r>
          </w:p>
        </w:tc>
        <w:tc>
          <w:tcPr>
            <w:tcW w:w="4632" w:type="dxa"/>
            <w:vAlign w:val="top"/>
          </w:tcPr>
          <w:p w14:paraId="037FDFEE">
            <w:pPr>
              <w:spacing w:after="0" w:line="240" w:lineRule="auto"/>
            </w:pPr>
            <w:r>
              <w:rPr>
                <w:rFonts w:ascii="Arial" w:hAnsi="Arial" w:eastAsia="Arial"/>
                <w:sz w:val="15"/>
              </w:rPr>
              <w:t>Objavljen je poziv za volontiranje na štandu organizacije tokom Sajma knjiga u Podgorici. Volonteri će imati priliku da, zajedno sa timom, predstave programe i prilike za mlade, uključujući KOMPAS program, kao i da motivišu svoje vršnjake da se uključe u različite inicijative.</w:t>
            </w:r>
          </w:p>
        </w:tc>
      </w:tr>
      <w:tr w14:paraId="06968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5" w:type="dxa"/>
            <w:vAlign w:val="top"/>
          </w:tcPr>
          <w:p w14:paraId="4AE6608B">
            <w:pPr>
              <w:spacing w:after="0" w:line="240" w:lineRule="auto"/>
            </w:pPr>
            <w:r>
              <w:rPr>
                <w:rFonts w:ascii="Arial" w:hAnsi="Arial" w:eastAsia="Arial"/>
                <w:b/>
                <w:bCs/>
                <w:sz w:val="15"/>
              </w:rPr>
              <w:t>Poziv za obuku „Open Street Lab“</w:t>
            </w:r>
          </w:p>
        </w:tc>
        <w:tc>
          <w:tcPr>
            <w:tcW w:w="2276" w:type="dxa"/>
            <w:vAlign w:val="top"/>
          </w:tcPr>
          <w:p w14:paraId="5ED987E9">
            <w:pPr>
              <w:spacing w:after="0" w:line="240" w:lineRule="auto"/>
            </w:pPr>
            <w:r>
              <w:rPr>
                <w:rFonts w:ascii="Arial" w:hAnsi="Arial" w:eastAsia="Arial"/>
                <w:sz w:val="15"/>
              </w:rPr>
              <w:t>21–29. maj 2025. godine, Uživo, Trzcińsko, Poljska</w:t>
            </w:r>
          </w:p>
        </w:tc>
        <w:tc>
          <w:tcPr>
            <w:tcW w:w="1485" w:type="dxa"/>
            <w:vAlign w:val="top"/>
          </w:tcPr>
          <w:p w14:paraId="39923DF7">
            <w:pPr>
              <w:spacing w:after="0" w:line="240" w:lineRule="auto"/>
            </w:pPr>
            <w:r>
              <w:rPr>
                <w:rFonts w:ascii="Arial" w:hAnsi="Arial" w:eastAsia="Arial"/>
                <w:sz w:val="15"/>
              </w:rPr>
              <w:t>onlajn doseg</w:t>
            </w:r>
          </w:p>
        </w:tc>
        <w:tc>
          <w:tcPr>
            <w:tcW w:w="4632" w:type="dxa"/>
            <w:vAlign w:val="top"/>
          </w:tcPr>
          <w:p w14:paraId="156E1C2E">
            <w:pPr>
              <w:spacing w:after="0" w:line="240" w:lineRule="auto"/>
            </w:pPr>
            <w:r>
              <w:rPr>
                <w:rFonts w:ascii="Arial" w:hAnsi="Arial" w:eastAsia="Arial"/>
                <w:sz w:val="15"/>
              </w:rPr>
              <w:t>Objavljen je poziv za obuci „Open Street Lab“, koja je posvećena uličnoj umjetnosti kao alatu za rad sa mladima na terenu.</w:t>
            </w:r>
          </w:p>
        </w:tc>
      </w:tr>
      <w:tr w14:paraId="47E32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5" w:type="dxa"/>
            <w:vAlign w:val="top"/>
          </w:tcPr>
          <w:p w14:paraId="179B9499">
            <w:pPr>
              <w:spacing w:after="0" w:line="240" w:lineRule="auto"/>
            </w:pPr>
            <w:r>
              <w:rPr>
                <w:rFonts w:ascii="Arial" w:hAnsi="Arial" w:eastAsia="Arial"/>
                <w:b/>
                <w:bCs/>
                <w:sz w:val="15"/>
              </w:rPr>
              <w:t>Početni sastanak projekta „EmpowHer“</w:t>
            </w:r>
          </w:p>
        </w:tc>
        <w:tc>
          <w:tcPr>
            <w:tcW w:w="2276" w:type="dxa"/>
            <w:vAlign w:val="top"/>
          </w:tcPr>
          <w:p w14:paraId="1497BD8E">
            <w:pPr>
              <w:spacing w:after="0" w:line="240" w:lineRule="auto"/>
            </w:pPr>
            <w:r>
              <w:rPr>
                <w:rFonts w:ascii="Arial" w:hAnsi="Arial" w:eastAsia="Arial"/>
                <w:sz w:val="15"/>
              </w:rPr>
              <w:t>4–8. maj 2025. godine, Uživo, Curaçao</w:t>
            </w:r>
          </w:p>
        </w:tc>
        <w:tc>
          <w:tcPr>
            <w:tcW w:w="1485" w:type="dxa"/>
            <w:vAlign w:val="top"/>
          </w:tcPr>
          <w:p w14:paraId="1BEF0A15">
            <w:pPr>
              <w:spacing w:after="0" w:line="240" w:lineRule="auto"/>
            </w:pPr>
            <w:r>
              <w:rPr>
                <w:rFonts w:ascii="Arial" w:hAnsi="Arial" w:eastAsia="Arial"/>
                <w:sz w:val="15"/>
              </w:rPr>
              <w:t>oko 5</w:t>
            </w:r>
          </w:p>
        </w:tc>
        <w:tc>
          <w:tcPr>
            <w:tcW w:w="4632" w:type="dxa"/>
            <w:vAlign w:val="top"/>
          </w:tcPr>
          <w:p w14:paraId="18B9C07F">
            <w:pPr>
              <w:spacing w:after="0" w:line="240" w:lineRule="auto"/>
            </w:pPr>
            <w:r>
              <w:rPr>
                <w:rFonts w:ascii="Arial" w:hAnsi="Arial" w:eastAsia="Arial"/>
                <w:sz w:val="15"/>
              </w:rPr>
              <w:t>Predstavnice NVO Mladiinfo Montenegro učestvovale su na početnom sastanku međunarodnog Erasmus+ projekta „EmpowHer“, koji je održan na ostrvu Curaçao.</w:t>
            </w:r>
          </w:p>
        </w:tc>
      </w:tr>
      <w:tr w14:paraId="5D2EA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5" w:type="dxa"/>
            <w:vAlign w:val="top"/>
          </w:tcPr>
          <w:p w14:paraId="43FDC8CF">
            <w:pPr>
              <w:spacing w:after="0" w:line="240" w:lineRule="auto"/>
            </w:pPr>
            <w:r>
              <w:rPr>
                <w:rFonts w:ascii="Arial" w:hAnsi="Arial" w:eastAsia="Arial"/>
                <w:b/>
                <w:bCs/>
                <w:sz w:val="15"/>
              </w:rPr>
              <w:t>Radionica o karijeri u NVO sektoru u Beranama</w:t>
            </w:r>
          </w:p>
        </w:tc>
        <w:tc>
          <w:tcPr>
            <w:tcW w:w="2276" w:type="dxa"/>
            <w:vAlign w:val="top"/>
          </w:tcPr>
          <w:p w14:paraId="7A94A4B0">
            <w:pPr>
              <w:spacing w:after="0" w:line="240" w:lineRule="auto"/>
            </w:pPr>
            <w:r>
              <w:rPr>
                <w:rFonts w:ascii="Arial" w:hAnsi="Arial" w:eastAsia="Arial"/>
                <w:sz w:val="15"/>
              </w:rPr>
              <w:t>20. maj 2025. godine, Uživo, Berane</w:t>
            </w:r>
          </w:p>
        </w:tc>
        <w:tc>
          <w:tcPr>
            <w:tcW w:w="1485" w:type="dxa"/>
            <w:vAlign w:val="top"/>
          </w:tcPr>
          <w:p w14:paraId="79130B62">
            <w:pPr>
              <w:spacing w:after="0" w:line="240" w:lineRule="auto"/>
              <w:rPr>
                <w:rFonts w:hint="default"/>
                <w:lang w:val="en-US"/>
              </w:rPr>
            </w:pPr>
            <w:r>
              <w:rPr>
                <w:rFonts w:ascii="Arial" w:hAnsi="Arial" w:eastAsia="Arial"/>
                <w:sz w:val="15"/>
              </w:rPr>
              <w:t xml:space="preserve">oko </w:t>
            </w:r>
            <w:r>
              <w:rPr>
                <w:rFonts w:hint="default"/>
                <w:sz w:val="15"/>
                <w:lang w:val="en-US"/>
              </w:rPr>
              <w:t>15</w:t>
            </w:r>
          </w:p>
        </w:tc>
        <w:tc>
          <w:tcPr>
            <w:tcW w:w="4632" w:type="dxa"/>
            <w:vAlign w:val="top"/>
          </w:tcPr>
          <w:p w14:paraId="0C310137">
            <w:pPr>
              <w:spacing w:after="0" w:line="240" w:lineRule="auto"/>
            </w:pPr>
            <w:r>
              <w:rPr>
                <w:rFonts w:ascii="Arial" w:hAnsi="Arial" w:eastAsia="Arial"/>
                <w:sz w:val="15"/>
              </w:rPr>
              <w:t>Održana je radionicu o karijeri u NVO sektoru u JU Gimnaziji „Panto Mališić“, u okviru programa m!M KOMPAS i projekta „Nurturing the World Can Be a Job“.</w:t>
            </w:r>
          </w:p>
        </w:tc>
      </w:tr>
      <w:tr w14:paraId="6D8F1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5" w:type="dxa"/>
            <w:vAlign w:val="top"/>
          </w:tcPr>
          <w:p w14:paraId="753A73FF">
            <w:pPr>
              <w:spacing w:after="0" w:line="240" w:lineRule="auto"/>
            </w:pPr>
            <w:r>
              <w:rPr>
                <w:rFonts w:ascii="Arial" w:hAnsi="Arial" w:eastAsia="Arial"/>
                <w:b/>
                <w:bCs/>
                <w:sz w:val="15"/>
              </w:rPr>
              <w:t>Radionica o karijeri u NVO sektoru u Nikšiću</w:t>
            </w:r>
          </w:p>
        </w:tc>
        <w:tc>
          <w:tcPr>
            <w:tcW w:w="2276" w:type="dxa"/>
            <w:vAlign w:val="top"/>
          </w:tcPr>
          <w:p w14:paraId="7807089F">
            <w:pPr>
              <w:spacing w:after="0" w:line="240" w:lineRule="auto"/>
            </w:pPr>
            <w:r>
              <w:rPr>
                <w:rFonts w:ascii="Arial" w:hAnsi="Arial" w:eastAsia="Arial"/>
                <w:sz w:val="15"/>
              </w:rPr>
              <w:t>26. maj 2025. godine, Uživo, Nikšić</w:t>
            </w:r>
          </w:p>
        </w:tc>
        <w:tc>
          <w:tcPr>
            <w:tcW w:w="1485" w:type="dxa"/>
            <w:vAlign w:val="top"/>
          </w:tcPr>
          <w:p w14:paraId="32008857">
            <w:pPr>
              <w:spacing w:after="0" w:line="240" w:lineRule="auto"/>
              <w:rPr>
                <w:rFonts w:hint="default"/>
                <w:lang w:val="en-US"/>
              </w:rPr>
            </w:pPr>
            <w:r>
              <w:rPr>
                <w:rFonts w:ascii="Arial" w:hAnsi="Arial" w:eastAsia="Arial"/>
                <w:sz w:val="15"/>
              </w:rPr>
              <w:t xml:space="preserve">oko </w:t>
            </w:r>
            <w:r>
              <w:rPr>
                <w:rFonts w:hint="default"/>
                <w:sz w:val="15"/>
                <w:lang w:val="en-US"/>
              </w:rPr>
              <w:t>15</w:t>
            </w:r>
          </w:p>
        </w:tc>
        <w:tc>
          <w:tcPr>
            <w:tcW w:w="4632" w:type="dxa"/>
            <w:vAlign w:val="top"/>
          </w:tcPr>
          <w:p w14:paraId="7E795C33">
            <w:pPr>
              <w:spacing w:after="0" w:line="240" w:lineRule="auto"/>
            </w:pPr>
            <w:r>
              <w:rPr>
                <w:rFonts w:ascii="Arial" w:hAnsi="Arial" w:eastAsia="Arial"/>
                <w:sz w:val="15"/>
              </w:rPr>
              <w:t>Održana je radionicu o karijeri u NVO sektoru u Gimnaziji „Stojan Cerović“ u Nikšiću, u okviru projekta „Nurturing the World Can Be a Job“ i programa m!M KOMPAS.</w:t>
            </w:r>
          </w:p>
        </w:tc>
      </w:tr>
      <w:tr w14:paraId="1A6E4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5" w:type="dxa"/>
            <w:vAlign w:val="top"/>
          </w:tcPr>
          <w:p w14:paraId="47387C26">
            <w:pPr>
              <w:spacing w:after="0" w:line="240" w:lineRule="auto"/>
            </w:pPr>
            <w:r>
              <w:rPr>
                <w:rFonts w:ascii="Arial" w:hAnsi="Arial" w:eastAsia="Arial"/>
                <w:b/>
                <w:bCs/>
                <w:sz w:val="15"/>
              </w:rPr>
              <w:t>Radionica o karijeri u NVO sektoru u Podgorici</w:t>
            </w:r>
          </w:p>
        </w:tc>
        <w:tc>
          <w:tcPr>
            <w:tcW w:w="2276" w:type="dxa"/>
            <w:vAlign w:val="top"/>
          </w:tcPr>
          <w:p w14:paraId="1912FB57">
            <w:pPr>
              <w:spacing w:after="0" w:line="240" w:lineRule="auto"/>
            </w:pPr>
            <w:r>
              <w:rPr>
                <w:rFonts w:ascii="Arial" w:hAnsi="Arial" w:eastAsia="Arial"/>
                <w:sz w:val="15"/>
              </w:rPr>
              <w:t>29. maj 2025. godine, Uživo, Podgorica</w:t>
            </w:r>
          </w:p>
        </w:tc>
        <w:tc>
          <w:tcPr>
            <w:tcW w:w="1485" w:type="dxa"/>
            <w:vAlign w:val="top"/>
          </w:tcPr>
          <w:p w14:paraId="46AFD040">
            <w:pPr>
              <w:spacing w:after="0" w:line="240" w:lineRule="auto"/>
              <w:rPr>
                <w:rFonts w:hint="default"/>
                <w:lang w:val="en-US"/>
              </w:rPr>
            </w:pPr>
            <w:r>
              <w:rPr>
                <w:rFonts w:ascii="Arial" w:hAnsi="Arial" w:eastAsia="Arial"/>
                <w:sz w:val="15"/>
              </w:rPr>
              <w:t xml:space="preserve">oko </w:t>
            </w:r>
            <w:r>
              <w:rPr>
                <w:rFonts w:hint="default"/>
                <w:sz w:val="15"/>
                <w:lang w:val="en-US"/>
              </w:rPr>
              <w:t>20</w:t>
            </w:r>
          </w:p>
        </w:tc>
        <w:tc>
          <w:tcPr>
            <w:tcW w:w="4632" w:type="dxa"/>
            <w:vAlign w:val="top"/>
          </w:tcPr>
          <w:p w14:paraId="36F634D3">
            <w:pPr>
              <w:spacing w:after="0" w:line="240" w:lineRule="auto"/>
            </w:pPr>
            <w:r>
              <w:rPr>
                <w:rFonts w:ascii="Arial" w:hAnsi="Arial" w:eastAsia="Arial"/>
                <w:sz w:val="15"/>
              </w:rPr>
              <w:t>Održana je radionicu o karijeri u NVO sektoru u Srednjoj ekonomskoj školi „Mirko Vešović“, gdje je učenicima predstavila program m!M KOMPAS i projekat „Nurturing the World Can Be a Job“.</w:t>
            </w:r>
          </w:p>
        </w:tc>
      </w:tr>
      <w:tr w14:paraId="7F741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5" w:type="dxa"/>
            <w:vAlign w:val="top"/>
          </w:tcPr>
          <w:p w14:paraId="5F72F237">
            <w:pPr>
              <w:spacing w:after="0" w:line="240" w:lineRule="auto"/>
              <w:rPr>
                <w:rFonts w:ascii="Arial" w:hAnsi="Arial" w:eastAsia="Arial"/>
                <w:b/>
                <w:bCs/>
                <w:sz w:val="15"/>
              </w:rPr>
            </w:pPr>
            <w:r>
              <w:rPr>
                <w:rFonts w:ascii="Arial" w:hAnsi="Arial" w:eastAsia="Arial"/>
                <w:b/>
                <w:bCs/>
                <w:sz w:val="15"/>
              </w:rPr>
              <w:t>Kick-off sastanak projekta „District of Reconciliation“</w:t>
            </w:r>
          </w:p>
        </w:tc>
        <w:tc>
          <w:tcPr>
            <w:tcW w:w="2276" w:type="dxa"/>
            <w:vAlign w:val="top"/>
          </w:tcPr>
          <w:p w14:paraId="688DAAD8">
            <w:pPr>
              <w:spacing w:after="0" w:line="240" w:lineRule="auto"/>
              <w:rPr>
                <w:rFonts w:ascii="Arial" w:hAnsi="Arial" w:eastAsia="Arial"/>
                <w:sz w:val="15"/>
              </w:rPr>
            </w:pPr>
            <w:r>
              <w:rPr>
                <w:rFonts w:ascii="Arial" w:hAnsi="Arial" w:eastAsia="Arial"/>
                <w:sz w:val="15"/>
              </w:rPr>
              <w:t>29–30. maj 2025. godine, Uživo, Novi Sad, Srbija</w:t>
            </w:r>
          </w:p>
        </w:tc>
        <w:tc>
          <w:tcPr>
            <w:tcW w:w="1485" w:type="dxa"/>
            <w:vAlign w:val="top"/>
          </w:tcPr>
          <w:p w14:paraId="38430202">
            <w:pPr>
              <w:spacing w:after="0" w:line="240" w:lineRule="auto"/>
              <w:rPr>
                <w:rFonts w:ascii="Arial" w:hAnsi="Arial" w:eastAsia="Arial"/>
                <w:sz w:val="15"/>
              </w:rPr>
            </w:pPr>
            <w:r>
              <w:rPr>
                <w:rFonts w:ascii="Arial" w:hAnsi="Arial" w:eastAsia="Arial"/>
                <w:sz w:val="15"/>
              </w:rPr>
              <w:t>oko 5</w:t>
            </w:r>
          </w:p>
        </w:tc>
        <w:tc>
          <w:tcPr>
            <w:tcW w:w="4632" w:type="dxa"/>
            <w:vAlign w:val="top"/>
          </w:tcPr>
          <w:p w14:paraId="2D5813D7">
            <w:pPr>
              <w:spacing w:after="0" w:line="240" w:lineRule="auto"/>
              <w:rPr>
                <w:rFonts w:ascii="Arial" w:hAnsi="Arial" w:eastAsia="Arial"/>
                <w:sz w:val="15"/>
              </w:rPr>
            </w:pPr>
            <w:r>
              <w:rPr>
                <w:rFonts w:ascii="Arial" w:hAnsi="Arial" w:eastAsia="Arial"/>
                <w:sz w:val="15"/>
              </w:rPr>
              <w:t>Učešće na početnom sastanku projekta „District of Reconciliation – Podsticanje kulture učešća u dijalogu regionalnog pomirenja“, koji je održan u Novom Sadu.</w:t>
            </w:r>
          </w:p>
        </w:tc>
      </w:tr>
      <w:tr w14:paraId="685E8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5" w:type="dxa"/>
            <w:vAlign w:val="top"/>
          </w:tcPr>
          <w:p w14:paraId="1550E07B">
            <w:pPr>
              <w:spacing w:after="0" w:line="240" w:lineRule="auto"/>
            </w:pPr>
            <w:r>
              <w:rPr>
                <w:rFonts w:ascii="Arial" w:hAnsi="Arial" w:eastAsia="Arial"/>
                <w:b/>
                <w:bCs/>
                <w:sz w:val="15"/>
              </w:rPr>
              <w:t>Poziv za radionicu o karijeri u NVO sektoru</w:t>
            </w:r>
          </w:p>
        </w:tc>
        <w:tc>
          <w:tcPr>
            <w:tcW w:w="2276" w:type="dxa"/>
            <w:vAlign w:val="top"/>
          </w:tcPr>
          <w:p w14:paraId="362DD37A">
            <w:pPr>
              <w:spacing w:after="0" w:line="240" w:lineRule="auto"/>
            </w:pPr>
            <w:r>
              <w:rPr>
                <w:rFonts w:ascii="Arial" w:hAnsi="Arial" w:eastAsia="Arial"/>
                <w:sz w:val="15"/>
              </w:rPr>
              <w:t>2. jun 2025. godine, Uživo, Nikšić</w:t>
            </w:r>
          </w:p>
        </w:tc>
        <w:tc>
          <w:tcPr>
            <w:tcW w:w="1485" w:type="dxa"/>
            <w:vAlign w:val="top"/>
          </w:tcPr>
          <w:p w14:paraId="544233A5">
            <w:pPr>
              <w:spacing w:after="0" w:line="240" w:lineRule="auto"/>
            </w:pPr>
            <w:r>
              <w:rPr>
                <w:rFonts w:ascii="Arial" w:hAnsi="Arial" w:eastAsia="Arial"/>
                <w:sz w:val="15"/>
              </w:rPr>
              <w:t>onlajn doseg</w:t>
            </w:r>
          </w:p>
        </w:tc>
        <w:tc>
          <w:tcPr>
            <w:tcW w:w="4632" w:type="dxa"/>
            <w:vAlign w:val="top"/>
          </w:tcPr>
          <w:p w14:paraId="49FDCD1A">
            <w:pPr>
              <w:spacing w:after="0" w:line="240" w:lineRule="auto"/>
            </w:pPr>
            <w:r>
              <w:rPr>
                <w:rFonts w:ascii="Arial" w:hAnsi="Arial" w:eastAsia="Arial"/>
                <w:sz w:val="15"/>
              </w:rPr>
              <w:t>Objavljen je poziv za učešće na radionici o karijeri u NVO sektoru, koja će biti održana u Informativno-edukativnom centru u Nikšiću.</w:t>
            </w:r>
          </w:p>
        </w:tc>
      </w:tr>
      <w:tr w14:paraId="646C4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2475" w:type="dxa"/>
            <w:vAlign w:val="top"/>
          </w:tcPr>
          <w:p w14:paraId="20552D09">
            <w:pPr>
              <w:spacing w:after="0" w:line="240" w:lineRule="auto"/>
              <w:rPr>
                <w:rFonts w:ascii="Arial" w:hAnsi="Arial" w:eastAsia="Arial"/>
                <w:b/>
                <w:bCs/>
                <w:sz w:val="15"/>
              </w:rPr>
            </w:pPr>
            <w:r>
              <w:rPr>
                <w:rFonts w:ascii="Arial" w:hAnsi="Arial" w:eastAsia="Arial"/>
                <w:b/>
                <w:bCs/>
                <w:sz w:val="15"/>
              </w:rPr>
              <w:t>Učešće na konsultacijama sa omladinskim organizacijama i mladima „Mladi stvaraju grad!”</w:t>
            </w:r>
          </w:p>
        </w:tc>
        <w:tc>
          <w:tcPr>
            <w:tcW w:w="2276" w:type="dxa"/>
            <w:vAlign w:val="top"/>
          </w:tcPr>
          <w:p w14:paraId="114F4D2B">
            <w:pPr>
              <w:spacing w:after="0" w:line="240" w:lineRule="auto"/>
              <w:rPr>
                <w:rFonts w:ascii="Arial" w:hAnsi="Arial" w:eastAsia="Arial"/>
                <w:sz w:val="15"/>
              </w:rPr>
            </w:pPr>
            <w:r>
              <w:rPr>
                <w:rFonts w:ascii="Arial" w:hAnsi="Arial" w:eastAsia="Arial"/>
                <w:sz w:val="15"/>
              </w:rPr>
              <w:t>6. jun 2025. godine, Evropska kuća, Podgorica</w:t>
            </w:r>
          </w:p>
        </w:tc>
        <w:tc>
          <w:tcPr>
            <w:tcW w:w="1485" w:type="dxa"/>
            <w:vAlign w:val="top"/>
          </w:tcPr>
          <w:p w14:paraId="73431513">
            <w:pPr>
              <w:spacing w:after="0" w:line="240" w:lineRule="auto"/>
              <w:rPr>
                <w:rFonts w:ascii="Arial" w:hAnsi="Arial" w:eastAsia="Arial"/>
                <w:sz w:val="15"/>
              </w:rPr>
            </w:pPr>
            <w:r>
              <w:rPr>
                <w:rFonts w:ascii="Arial" w:hAnsi="Arial" w:eastAsia="Arial"/>
                <w:sz w:val="15"/>
              </w:rPr>
              <w:t>oko 10</w:t>
            </w:r>
          </w:p>
        </w:tc>
        <w:tc>
          <w:tcPr>
            <w:tcW w:w="4632" w:type="dxa"/>
            <w:vAlign w:val="top"/>
          </w:tcPr>
          <w:p w14:paraId="5560ABF7">
            <w:pPr>
              <w:spacing w:after="0" w:line="240" w:lineRule="auto"/>
              <w:rPr>
                <w:rFonts w:ascii="Arial" w:hAnsi="Arial" w:eastAsia="Arial"/>
                <w:sz w:val="15"/>
              </w:rPr>
            </w:pPr>
            <w:r>
              <w:rPr>
                <w:rFonts w:ascii="Arial" w:hAnsi="Arial" w:eastAsia="Arial"/>
                <w:sz w:val="15"/>
              </w:rPr>
              <w:t>Učešće na događaju „Konsultacije sa omladinskim organizacijama i mladima – Mladi stvaraju grad!”, organizovanom u okviru kandidature Glavnog grada za titulu Evropske prijestonice mladih 2028.</w:t>
            </w:r>
          </w:p>
        </w:tc>
      </w:tr>
      <w:tr w14:paraId="5275D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5" w:type="dxa"/>
            <w:vAlign w:val="top"/>
          </w:tcPr>
          <w:p w14:paraId="30657001">
            <w:pPr>
              <w:spacing w:after="0" w:line="240" w:lineRule="auto"/>
              <w:rPr>
                <w:rFonts w:ascii="Arial" w:hAnsi="Arial" w:eastAsia="Arial"/>
                <w:b/>
                <w:bCs/>
                <w:sz w:val="15"/>
              </w:rPr>
            </w:pPr>
            <w:r>
              <w:rPr>
                <w:rFonts w:ascii="Arial" w:hAnsi="Arial" w:eastAsia="Arial"/>
                <w:b/>
                <w:bCs/>
                <w:sz w:val="15"/>
              </w:rPr>
              <w:t>Učešće na STARforum-u „Izazov VS Prilika: GenZ na tržištu rada?”</w:t>
            </w:r>
          </w:p>
        </w:tc>
        <w:tc>
          <w:tcPr>
            <w:tcW w:w="2276" w:type="dxa"/>
            <w:vAlign w:val="top"/>
          </w:tcPr>
          <w:p w14:paraId="619CB8F6">
            <w:pPr>
              <w:spacing w:after="0" w:line="240" w:lineRule="auto"/>
              <w:rPr>
                <w:rFonts w:ascii="Arial" w:hAnsi="Arial" w:eastAsia="Arial"/>
                <w:sz w:val="15"/>
              </w:rPr>
            </w:pPr>
            <w:r>
              <w:rPr>
                <w:rFonts w:ascii="Arial" w:hAnsi="Arial" w:eastAsia="Arial"/>
                <w:sz w:val="15"/>
              </w:rPr>
              <w:t>12. jun 2025. godine, Naučno-tehnološki park Crne Gore, Podgorica Organizatori: Inkubator društvenih inovacija Munja i Mreža za evropske politike – MASTER</w:t>
            </w:r>
          </w:p>
        </w:tc>
        <w:tc>
          <w:tcPr>
            <w:tcW w:w="1485" w:type="dxa"/>
            <w:vAlign w:val="top"/>
          </w:tcPr>
          <w:p w14:paraId="7E4F6D15">
            <w:pPr>
              <w:spacing w:after="0" w:line="240" w:lineRule="auto"/>
              <w:rPr>
                <w:rFonts w:ascii="Arial" w:hAnsi="Arial" w:eastAsia="Arial"/>
                <w:sz w:val="15"/>
              </w:rPr>
            </w:pPr>
            <w:r>
              <w:rPr>
                <w:rFonts w:ascii="Arial" w:hAnsi="Arial" w:eastAsia="Arial"/>
                <w:sz w:val="15"/>
              </w:rPr>
              <w:t>oko 30</w:t>
            </w:r>
          </w:p>
        </w:tc>
        <w:tc>
          <w:tcPr>
            <w:tcW w:w="4632" w:type="dxa"/>
            <w:vAlign w:val="top"/>
          </w:tcPr>
          <w:p w14:paraId="59247B32">
            <w:pPr>
              <w:spacing w:after="0" w:line="240" w:lineRule="auto"/>
              <w:rPr>
                <w:rFonts w:ascii="Arial" w:hAnsi="Arial" w:eastAsia="Arial"/>
                <w:sz w:val="15"/>
              </w:rPr>
            </w:pPr>
            <w:r>
              <w:rPr>
                <w:rFonts w:ascii="Arial" w:hAnsi="Arial" w:eastAsia="Arial"/>
                <w:sz w:val="15"/>
              </w:rPr>
              <w:t>Učešće na STARforum-u „Izazov VS Prilika: GenZ na tržištu rada?”, događaju posvećenom položaju mladih na tržištu rada, njihovim očekivanjima, potrebama i mogućnostima za karijerni razvoj.</w:t>
            </w:r>
          </w:p>
        </w:tc>
      </w:tr>
      <w:tr w14:paraId="174F8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5" w:type="dxa"/>
            <w:vAlign w:val="top"/>
          </w:tcPr>
          <w:p w14:paraId="117757E2">
            <w:pPr>
              <w:spacing w:after="0" w:line="240" w:lineRule="auto"/>
              <w:rPr>
                <w:rFonts w:ascii="Arial" w:hAnsi="Arial" w:eastAsia="Arial"/>
                <w:b/>
                <w:bCs/>
                <w:sz w:val="15"/>
              </w:rPr>
            </w:pPr>
            <w:r>
              <w:rPr>
                <w:rFonts w:ascii="Arial" w:hAnsi="Arial" w:eastAsia="Arial"/>
                <w:b/>
                <w:bCs/>
                <w:sz w:val="15"/>
              </w:rPr>
              <w:t>Učešće na panel-diskusiji „EYC 2028: Perspektive i potencijali mladih”</w:t>
            </w:r>
          </w:p>
        </w:tc>
        <w:tc>
          <w:tcPr>
            <w:tcW w:w="2276" w:type="dxa"/>
            <w:vAlign w:val="top"/>
          </w:tcPr>
          <w:p w14:paraId="07C6CD16">
            <w:pPr>
              <w:spacing w:after="0" w:line="240" w:lineRule="auto"/>
              <w:rPr>
                <w:rFonts w:ascii="Arial" w:hAnsi="Arial" w:eastAsia="Arial"/>
                <w:sz w:val="15"/>
              </w:rPr>
            </w:pPr>
            <w:r>
              <w:rPr>
                <w:rFonts w:ascii="Arial" w:hAnsi="Arial" w:eastAsia="Arial"/>
                <w:sz w:val="15"/>
              </w:rPr>
              <w:t>12. jun 2025. godine, Naučno-tehnološki park Crne Gore, Podgorica</w:t>
            </w:r>
          </w:p>
        </w:tc>
        <w:tc>
          <w:tcPr>
            <w:tcW w:w="1485" w:type="dxa"/>
            <w:vAlign w:val="top"/>
          </w:tcPr>
          <w:p w14:paraId="68A51F0C">
            <w:pPr>
              <w:spacing w:after="0" w:line="240" w:lineRule="auto"/>
              <w:rPr>
                <w:rFonts w:ascii="Arial" w:hAnsi="Arial" w:eastAsia="Arial"/>
                <w:sz w:val="15"/>
              </w:rPr>
            </w:pPr>
            <w:r>
              <w:rPr>
                <w:rFonts w:ascii="Arial" w:hAnsi="Arial" w:eastAsia="Arial"/>
                <w:sz w:val="15"/>
              </w:rPr>
              <w:t xml:space="preserve">oko </w:t>
            </w:r>
            <w:r>
              <w:rPr>
                <w:rFonts w:hint="default"/>
                <w:sz w:val="15"/>
                <w:lang w:val="en-US"/>
              </w:rPr>
              <w:t>5</w:t>
            </w:r>
          </w:p>
        </w:tc>
        <w:tc>
          <w:tcPr>
            <w:tcW w:w="4632" w:type="dxa"/>
            <w:vAlign w:val="top"/>
          </w:tcPr>
          <w:p w14:paraId="10159C07">
            <w:pPr>
              <w:spacing w:after="0" w:line="240" w:lineRule="auto"/>
              <w:rPr>
                <w:rFonts w:ascii="Arial" w:hAnsi="Arial" w:eastAsia="Arial"/>
                <w:sz w:val="15"/>
              </w:rPr>
            </w:pPr>
            <w:r>
              <w:rPr>
                <w:rFonts w:ascii="Arial" w:hAnsi="Arial" w:eastAsia="Arial"/>
                <w:sz w:val="15"/>
              </w:rPr>
              <w:t>Prisustvo na panel-diskusiji „EYC 2028: Perspektive i potencijali mladih”, održanoj u okviru procesa kandidature Glavnog grada za titulu Evropske prijestonice mladih 2028. godine.</w:t>
            </w:r>
          </w:p>
        </w:tc>
      </w:tr>
      <w:tr w14:paraId="206A4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5" w:type="dxa"/>
            <w:vAlign w:val="top"/>
          </w:tcPr>
          <w:p w14:paraId="2E2BCAD1">
            <w:pPr>
              <w:spacing w:after="0" w:line="240" w:lineRule="auto"/>
              <w:rPr>
                <w:rFonts w:ascii="Arial" w:hAnsi="Arial" w:eastAsia="Arial"/>
                <w:b/>
                <w:bCs/>
                <w:sz w:val="15"/>
              </w:rPr>
            </w:pPr>
            <w:r>
              <w:rPr>
                <w:rFonts w:ascii="Arial" w:hAnsi="Arial" w:eastAsia="Arial"/>
                <w:b/>
                <w:bCs/>
                <w:sz w:val="15"/>
              </w:rPr>
              <w:t>Radionica o karijernom savjetovanju i praksama u NVO sektoru</w:t>
            </w:r>
          </w:p>
        </w:tc>
        <w:tc>
          <w:tcPr>
            <w:tcW w:w="2276" w:type="dxa"/>
            <w:vAlign w:val="top"/>
          </w:tcPr>
          <w:p w14:paraId="49B8808A">
            <w:pPr>
              <w:spacing w:after="0" w:line="240" w:lineRule="auto"/>
              <w:rPr>
                <w:rFonts w:ascii="Arial" w:hAnsi="Arial" w:eastAsia="Arial"/>
                <w:sz w:val="15"/>
              </w:rPr>
            </w:pPr>
            <w:r>
              <w:rPr>
                <w:rFonts w:ascii="Arial" w:hAnsi="Arial" w:eastAsia="Arial"/>
                <w:sz w:val="15"/>
              </w:rPr>
              <w:t>23. jun 2025. godine, Uživo, Budva</w:t>
            </w:r>
          </w:p>
        </w:tc>
        <w:tc>
          <w:tcPr>
            <w:tcW w:w="1485" w:type="dxa"/>
            <w:vAlign w:val="top"/>
          </w:tcPr>
          <w:p w14:paraId="771D3412">
            <w:pPr>
              <w:spacing w:after="0" w:line="240" w:lineRule="auto"/>
              <w:rPr>
                <w:rFonts w:ascii="Arial" w:hAnsi="Arial" w:eastAsia="Arial"/>
                <w:sz w:val="15"/>
              </w:rPr>
            </w:pPr>
            <w:r>
              <w:rPr>
                <w:rFonts w:ascii="Arial" w:hAnsi="Arial" w:eastAsia="Arial"/>
                <w:sz w:val="15"/>
              </w:rPr>
              <w:t>oko 15</w:t>
            </w:r>
          </w:p>
        </w:tc>
        <w:tc>
          <w:tcPr>
            <w:tcW w:w="4632" w:type="dxa"/>
            <w:vAlign w:val="top"/>
          </w:tcPr>
          <w:p w14:paraId="3A2B7B7B">
            <w:pPr>
              <w:spacing w:after="0" w:line="240" w:lineRule="auto"/>
              <w:rPr>
                <w:rFonts w:ascii="Arial" w:hAnsi="Arial" w:eastAsia="Arial"/>
                <w:sz w:val="15"/>
              </w:rPr>
            </w:pPr>
            <w:r>
              <w:rPr>
                <w:rFonts w:ascii="Arial" w:hAnsi="Arial" w:eastAsia="Arial"/>
                <w:sz w:val="15"/>
              </w:rPr>
              <w:t>Održana je radionicu o karijernom savjetovanju i praksama u NVO sektoru u prostorijama SPE Lovćen-a u Budvi. Učesnici, mladi iz Singapura i Rusije, imali su priliku da se upoznaju sa radom organizacije, njenim ciljevima i načinima uključivanja mladih u aktivnosti.</w:t>
            </w:r>
          </w:p>
        </w:tc>
      </w:tr>
      <w:tr w14:paraId="39419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5" w:type="dxa"/>
            <w:vAlign w:val="top"/>
          </w:tcPr>
          <w:p w14:paraId="0537401F">
            <w:pPr>
              <w:spacing w:after="0" w:line="240" w:lineRule="auto"/>
              <w:rPr>
                <w:rFonts w:ascii="Arial" w:hAnsi="Arial" w:eastAsia="Arial"/>
                <w:b/>
                <w:bCs/>
                <w:sz w:val="15"/>
              </w:rPr>
            </w:pPr>
            <w:r>
              <w:rPr>
                <w:rFonts w:ascii="Arial" w:hAnsi="Arial" w:eastAsia="Arial"/>
                <w:b/>
                <w:bCs/>
                <w:sz w:val="15"/>
              </w:rPr>
              <w:t>Učešće na Online regionalnom forumu o omladinskom radu na Zapadnom Balkanu</w:t>
            </w:r>
          </w:p>
        </w:tc>
        <w:tc>
          <w:tcPr>
            <w:tcW w:w="2276" w:type="dxa"/>
            <w:vAlign w:val="top"/>
          </w:tcPr>
          <w:p w14:paraId="73293E4D">
            <w:pPr>
              <w:spacing w:after="0" w:line="240" w:lineRule="auto"/>
              <w:rPr>
                <w:rFonts w:ascii="Arial" w:hAnsi="Arial" w:eastAsia="Arial"/>
                <w:sz w:val="15"/>
              </w:rPr>
            </w:pPr>
            <w:r>
              <w:rPr>
                <w:rFonts w:ascii="Arial" w:hAnsi="Arial" w:eastAsia="Arial"/>
                <w:sz w:val="15"/>
              </w:rPr>
              <w:t>27. jun 2025. godine, Onlajn regionalni forum</w:t>
            </w:r>
          </w:p>
        </w:tc>
        <w:tc>
          <w:tcPr>
            <w:tcW w:w="1485" w:type="dxa"/>
            <w:vAlign w:val="top"/>
          </w:tcPr>
          <w:p w14:paraId="4F7B6BC7">
            <w:pPr>
              <w:spacing w:after="0" w:line="240" w:lineRule="auto"/>
              <w:rPr>
                <w:rFonts w:ascii="Arial" w:hAnsi="Arial" w:eastAsia="Arial"/>
                <w:sz w:val="15"/>
              </w:rPr>
            </w:pPr>
            <w:r>
              <w:rPr>
                <w:rFonts w:ascii="Arial" w:hAnsi="Arial" w:eastAsia="Arial"/>
                <w:sz w:val="15"/>
              </w:rPr>
              <w:t xml:space="preserve">oko </w:t>
            </w:r>
            <w:r>
              <w:rPr>
                <w:rFonts w:hint="default"/>
                <w:sz w:val="15"/>
                <w:lang w:val="en-US"/>
              </w:rPr>
              <w:t>5</w:t>
            </w:r>
          </w:p>
        </w:tc>
        <w:tc>
          <w:tcPr>
            <w:tcW w:w="4632" w:type="dxa"/>
            <w:vAlign w:val="top"/>
          </w:tcPr>
          <w:p w14:paraId="1FAAFB48">
            <w:pPr>
              <w:spacing w:after="0" w:line="240" w:lineRule="auto"/>
              <w:rPr>
                <w:rFonts w:ascii="Arial" w:hAnsi="Arial" w:eastAsia="Arial"/>
                <w:sz w:val="15"/>
              </w:rPr>
            </w:pPr>
            <w:r>
              <w:rPr>
                <w:rFonts w:ascii="Arial" w:hAnsi="Arial" w:eastAsia="Arial"/>
                <w:sz w:val="15"/>
              </w:rPr>
              <w:t>Predsjednica NVO Mladiinfo Montenegro učešće na drugom danu Online regionalnog foruma u okviru projekta „Unlocking Potentials of Youth Work in the Western Balkan Region”.</w:t>
            </w:r>
          </w:p>
        </w:tc>
      </w:tr>
      <w:tr w14:paraId="710E3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5" w:type="dxa"/>
            <w:vAlign w:val="top"/>
          </w:tcPr>
          <w:p w14:paraId="1DFF7DA3">
            <w:pPr>
              <w:spacing w:after="0" w:line="240" w:lineRule="auto"/>
              <w:rPr>
                <w:rFonts w:ascii="Arial" w:hAnsi="Arial" w:eastAsia="Arial"/>
                <w:b/>
                <w:bCs/>
                <w:sz w:val="15"/>
              </w:rPr>
            </w:pPr>
            <w:r>
              <w:rPr>
                <w:rFonts w:ascii="Arial" w:hAnsi="Arial" w:eastAsia="Arial"/>
                <w:b/>
                <w:bCs/>
                <w:sz w:val="15"/>
              </w:rPr>
              <w:t>Učešće na završnoj konferenciji „Interkulturalni most – društvena kohezija za društveni razvoj”</w:t>
            </w:r>
          </w:p>
        </w:tc>
        <w:tc>
          <w:tcPr>
            <w:tcW w:w="2276" w:type="dxa"/>
            <w:vAlign w:val="top"/>
          </w:tcPr>
          <w:p w14:paraId="207F6D0D">
            <w:pPr>
              <w:spacing w:after="0" w:line="240" w:lineRule="auto"/>
              <w:rPr>
                <w:rFonts w:ascii="Arial" w:hAnsi="Arial" w:eastAsia="Arial"/>
                <w:sz w:val="15"/>
              </w:rPr>
            </w:pPr>
            <w:r>
              <w:rPr>
                <w:rFonts w:ascii="Arial" w:hAnsi="Arial" w:eastAsia="Arial"/>
                <w:sz w:val="15"/>
              </w:rPr>
              <w:t>8. jul 2025. godine, Naučno-tehnološki park Crne Gore, Podgorica</w:t>
            </w:r>
          </w:p>
        </w:tc>
        <w:tc>
          <w:tcPr>
            <w:tcW w:w="1485" w:type="dxa"/>
            <w:vAlign w:val="top"/>
          </w:tcPr>
          <w:p w14:paraId="27DD135F">
            <w:pPr>
              <w:spacing w:after="0" w:line="240" w:lineRule="auto"/>
              <w:rPr>
                <w:rFonts w:ascii="Arial" w:hAnsi="Arial" w:eastAsia="Arial"/>
                <w:sz w:val="15"/>
              </w:rPr>
            </w:pPr>
            <w:r>
              <w:rPr>
                <w:rFonts w:ascii="Arial" w:hAnsi="Arial" w:eastAsia="Arial"/>
                <w:sz w:val="15"/>
              </w:rPr>
              <w:t xml:space="preserve">oko </w:t>
            </w:r>
            <w:r>
              <w:rPr>
                <w:rFonts w:hint="default"/>
                <w:sz w:val="15"/>
                <w:lang w:val="en-US"/>
              </w:rPr>
              <w:t>5</w:t>
            </w:r>
          </w:p>
        </w:tc>
        <w:tc>
          <w:tcPr>
            <w:tcW w:w="4632" w:type="dxa"/>
            <w:vAlign w:val="top"/>
          </w:tcPr>
          <w:p w14:paraId="111F2171">
            <w:pPr>
              <w:spacing w:after="0" w:line="240" w:lineRule="auto"/>
              <w:rPr>
                <w:rFonts w:ascii="Arial" w:hAnsi="Arial" w:eastAsia="Arial"/>
                <w:sz w:val="15"/>
              </w:rPr>
            </w:pPr>
            <w:r>
              <w:rPr>
                <w:rFonts w:ascii="Arial" w:hAnsi="Arial" w:eastAsia="Arial"/>
                <w:sz w:val="15"/>
              </w:rPr>
              <w:t>Predstavnica NVO Mladiinfo Montenegro, Tea Muratović, praktikantkinja u okviru projekta NURTURE, učešće na završnoj konferenciji „Interkulturalni most – društvena kohezija za društveni razvoj”.</w:t>
            </w:r>
          </w:p>
        </w:tc>
      </w:tr>
      <w:tr w14:paraId="78F9A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5" w:type="dxa"/>
            <w:vAlign w:val="top"/>
          </w:tcPr>
          <w:p w14:paraId="10C4A280">
            <w:pPr>
              <w:spacing w:after="0" w:line="240" w:lineRule="auto"/>
              <w:rPr>
                <w:rFonts w:ascii="Arial" w:hAnsi="Arial" w:eastAsia="Arial"/>
                <w:b/>
                <w:bCs/>
                <w:sz w:val="15"/>
              </w:rPr>
            </w:pPr>
            <w:r>
              <w:rPr>
                <w:rFonts w:ascii="Arial" w:hAnsi="Arial" w:eastAsia="Arial"/>
                <w:b/>
                <w:bCs/>
                <w:sz w:val="15"/>
              </w:rPr>
              <w:t>Učešće na konferenciji o pravima žena s invaliditetom i borbi protiv višestruke diskriminacije</w:t>
            </w:r>
          </w:p>
        </w:tc>
        <w:tc>
          <w:tcPr>
            <w:tcW w:w="2276" w:type="dxa"/>
            <w:vAlign w:val="top"/>
          </w:tcPr>
          <w:p w14:paraId="2FFAF925">
            <w:pPr>
              <w:spacing w:after="0" w:line="240" w:lineRule="auto"/>
              <w:rPr>
                <w:rFonts w:ascii="Arial" w:hAnsi="Arial" w:eastAsia="Arial"/>
                <w:sz w:val="15"/>
              </w:rPr>
            </w:pPr>
            <w:r>
              <w:rPr>
                <w:rFonts w:ascii="Arial" w:hAnsi="Arial" w:eastAsia="Arial"/>
                <w:sz w:val="15"/>
              </w:rPr>
              <w:t>18. jul 2025. godine, Evropska kuća, Podgorica</w:t>
            </w:r>
          </w:p>
        </w:tc>
        <w:tc>
          <w:tcPr>
            <w:tcW w:w="1485" w:type="dxa"/>
            <w:vAlign w:val="top"/>
          </w:tcPr>
          <w:p w14:paraId="0EF9F932">
            <w:pPr>
              <w:spacing w:after="0" w:line="240" w:lineRule="auto"/>
              <w:rPr>
                <w:rFonts w:ascii="Arial" w:hAnsi="Arial" w:eastAsia="Arial"/>
                <w:sz w:val="15"/>
              </w:rPr>
            </w:pPr>
            <w:r>
              <w:rPr>
                <w:rFonts w:ascii="Arial" w:hAnsi="Arial" w:eastAsia="Arial"/>
                <w:sz w:val="15"/>
              </w:rPr>
              <w:t xml:space="preserve">oko </w:t>
            </w:r>
            <w:r>
              <w:rPr>
                <w:rFonts w:hint="default"/>
                <w:sz w:val="15"/>
                <w:lang w:val="en-US"/>
              </w:rPr>
              <w:t>5</w:t>
            </w:r>
          </w:p>
        </w:tc>
        <w:tc>
          <w:tcPr>
            <w:tcW w:w="4632" w:type="dxa"/>
            <w:vAlign w:val="top"/>
          </w:tcPr>
          <w:p w14:paraId="602AC392">
            <w:pPr>
              <w:spacing w:after="0" w:line="240" w:lineRule="auto"/>
              <w:rPr>
                <w:rFonts w:ascii="Arial" w:hAnsi="Arial" w:eastAsia="Arial"/>
                <w:sz w:val="15"/>
              </w:rPr>
            </w:pPr>
            <w:r>
              <w:rPr>
                <w:rFonts w:ascii="Arial" w:hAnsi="Arial" w:eastAsia="Arial"/>
                <w:sz w:val="15"/>
              </w:rPr>
              <w:t>Učešće na konferenciji „Zaokružene priče: Konferencija o pravima žena s invaliditetom i borbi protiv višestruke diskriminacije“, koju je organizovao CEDEM u okviru projekta „Glasovi bez granica – Borba protiv diskriminacije i zaštita prava žena s invaliditetom“.</w:t>
            </w:r>
          </w:p>
        </w:tc>
      </w:tr>
      <w:tr w14:paraId="4B4AE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5" w:type="dxa"/>
            <w:vAlign w:val="top"/>
          </w:tcPr>
          <w:p w14:paraId="6E8B28B4">
            <w:pPr>
              <w:spacing w:after="0" w:line="240" w:lineRule="auto"/>
              <w:rPr>
                <w:rFonts w:ascii="Arial" w:hAnsi="Arial" w:eastAsia="Arial"/>
                <w:b/>
                <w:bCs/>
                <w:sz w:val="15"/>
              </w:rPr>
            </w:pPr>
            <w:r>
              <w:rPr>
                <w:rFonts w:ascii="Arial" w:hAnsi="Arial" w:eastAsia="Arial"/>
                <w:b/>
                <w:bCs/>
                <w:sz w:val="15"/>
              </w:rPr>
              <w:t>Završni događaj Erasmus+ projekta „Free to Be“</w:t>
            </w:r>
          </w:p>
        </w:tc>
        <w:tc>
          <w:tcPr>
            <w:tcW w:w="2276" w:type="dxa"/>
            <w:vAlign w:val="top"/>
          </w:tcPr>
          <w:p w14:paraId="37B33312">
            <w:pPr>
              <w:spacing w:after="0" w:line="240" w:lineRule="auto"/>
              <w:rPr>
                <w:rFonts w:ascii="Arial" w:hAnsi="Arial" w:eastAsia="Arial"/>
                <w:sz w:val="15"/>
              </w:rPr>
            </w:pPr>
            <w:r>
              <w:rPr>
                <w:rFonts w:ascii="Arial" w:hAnsi="Arial" w:eastAsia="Arial"/>
                <w:sz w:val="15"/>
              </w:rPr>
              <w:t>22. jul 2025. godine, Uživo, Podgorica</w:t>
            </w:r>
          </w:p>
        </w:tc>
        <w:tc>
          <w:tcPr>
            <w:tcW w:w="1485" w:type="dxa"/>
            <w:vAlign w:val="top"/>
          </w:tcPr>
          <w:p w14:paraId="142FF375">
            <w:pPr>
              <w:spacing w:after="0" w:line="240" w:lineRule="auto"/>
              <w:rPr>
                <w:rFonts w:ascii="Arial" w:hAnsi="Arial" w:eastAsia="Arial"/>
                <w:sz w:val="15"/>
              </w:rPr>
            </w:pPr>
            <w:r>
              <w:rPr>
                <w:rFonts w:ascii="Arial" w:hAnsi="Arial" w:eastAsia="Arial"/>
                <w:sz w:val="15"/>
              </w:rPr>
              <w:t>oko 10</w:t>
            </w:r>
          </w:p>
        </w:tc>
        <w:tc>
          <w:tcPr>
            <w:tcW w:w="4632" w:type="dxa"/>
            <w:vAlign w:val="top"/>
          </w:tcPr>
          <w:p w14:paraId="1B8F607C">
            <w:pPr>
              <w:spacing w:after="0" w:line="240" w:lineRule="auto"/>
              <w:rPr>
                <w:rFonts w:ascii="Arial" w:hAnsi="Arial" w:eastAsia="Arial"/>
                <w:sz w:val="15"/>
              </w:rPr>
            </w:pPr>
            <w:r>
              <w:rPr>
                <w:rFonts w:ascii="Arial" w:hAnsi="Arial" w:eastAsia="Arial"/>
                <w:sz w:val="15"/>
              </w:rPr>
              <w:t>Organizovana je završni događaj Erasmus+ projekta „Free to Be“, održan u Mtel digitalnoj fabrici u Podgorici. Događaj je bio posvećen promociji interkulturalnog dijaloga, borbi protiv homofobičnog sajber nasilja i osnaživanju omladinskih organizacija i omladinskih radnika.</w:t>
            </w:r>
          </w:p>
        </w:tc>
      </w:tr>
      <w:tr w14:paraId="59968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5" w:type="dxa"/>
            <w:vAlign w:val="top"/>
          </w:tcPr>
          <w:p w14:paraId="28C8FAE4">
            <w:pPr>
              <w:spacing w:after="0" w:line="240" w:lineRule="auto"/>
              <w:rPr>
                <w:rFonts w:ascii="Arial" w:hAnsi="Arial" w:eastAsia="Arial"/>
                <w:b/>
                <w:bCs/>
                <w:sz w:val="15"/>
              </w:rPr>
            </w:pPr>
            <w:r>
              <w:rPr>
                <w:rFonts w:ascii="Arial" w:hAnsi="Arial" w:eastAsia="Arial"/>
                <w:b/>
                <w:bCs/>
                <w:sz w:val="15"/>
              </w:rPr>
              <w:t>Panel diskusija „KOMPAS za budućnost: Mladi, rad i prilike“</w:t>
            </w:r>
          </w:p>
        </w:tc>
        <w:tc>
          <w:tcPr>
            <w:tcW w:w="2276" w:type="dxa"/>
            <w:vAlign w:val="top"/>
          </w:tcPr>
          <w:p w14:paraId="0A61F0FD">
            <w:pPr>
              <w:spacing w:after="0" w:line="240" w:lineRule="auto"/>
              <w:rPr>
                <w:rFonts w:ascii="Arial" w:hAnsi="Arial" w:eastAsia="Arial"/>
                <w:sz w:val="15"/>
              </w:rPr>
            </w:pPr>
            <w:r>
              <w:rPr>
                <w:rFonts w:ascii="Arial" w:hAnsi="Arial" w:eastAsia="Arial"/>
                <w:sz w:val="15"/>
              </w:rPr>
              <w:t>29. jul 2025. godine, Uživo, Podgorica</w:t>
            </w:r>
          </w:p>
        </w:tc>
        <w:tc>
          <w:tcPr>
            <w:tcW w:w="1485" w:type="dxa"/>
            <w:vAlign w:val="top"/>
          </w:tcPr>
          <w:p w14:paraId="5598BD3C">
            <w:pPr>
              <w:spacing w:after="0" w:line="240" w:lineRule="auto"/>
              <w:rPr>
                <w:rFonts w:ascii="Arial" w:hAnsi="Arial" w:eastAsia="Arial"/>
                <w:sz w:val="15"/>
              </w:rPr>
            </w:pPr>
            <w:r>
              <w:rPr>
                <w:rFonts w:ascii="Arial" w:hAnsi="Arial" w:eastAsia="Arial"/>
                <w:sz w:val="15"/>
              </w:rPr>
              <w:t xml:space="preserve">oko </w:t>
            </w:r>
            <w:r>
              <w:rPr>
                <w:rFonts w:hint="default"/>
                <w:sz w:val="15"/>
                <w:lang w:val="en-US"/>
              </w:rPr>
              <w:t>20</w:t>
            </w:r>
          </w:p>
        </w:tc>
        <w:tc>
          <w:tcPr>
            <w:tcW w:w="4632" w:type="dxa"/>
            <w:vAlign w:val="top"/>
          </w:tcPr>
          <w:p w14:paraId="7A48D9FF">
            <w:pPr>
              <w:spacing w:after="0" w:line="240" w:lineRule="auto"/>
              <w:rPr>
                <w:rFonts w:ascii="Arial" w:hAnsi="Arial" w:eastAsia="Arial"/>
                <w:sz w:val="15"/>
              </w:rPr>
            </w:pPr>
            <w:r>
              <w:rPr>
                <w:rFonts w:ascii="Arial" w:hAnsi="Arial" w:eastAsia="Arial"/>
                <w:sz w:val="15"/>
              </w:rPr>
              <w:t>Organizovana je panel diskusiju „KOMPAS za budućnost: Mladi, rad i prilike“, održanu u Evropskoj kući u Podgorici, u okviru projekta „NURTURE: Nurturing the World Can Be a Job“.</w:t>
            </w:r>
          </w:p>
        </w:tc>
      </w:tr>
      <w:tr w14:paraId="55384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5" w:type="dxa"/>
            <w:vAlign w:val="top"/>
          </w:tcPr>
          <w:p w14:paraId="74640149">
            <w:pPr>
              <w:spacing w:after="0" w:line="240" w:lineRule="auto"/>
              <w:rPr>
                <w:rFonts w:ascii="Arial" w:hAnsi="Arial" w:eastAsia="Arial"/>
                <w:b/>
                <w:bCs/>
                <w:sz w:val="15"/>
              </w:rPr>
            </w:pPr>
            <w:r>
              <w:rPr>
                <w:rFonts w:ascii="Arial" w:hAnsi="Arial" w:eastAsia="Arial"/>
                <w:b/>
                <w:bCs/>
                <w:sz w:val="15"/>
              </w:rPr>
              <w:t>Poziv za karijerno savjetovanje i prakse u NVO sektoru za mlade iz Nikšića</w:t>
            </w:r>
          </w:p>
        </w:tc>
        <w:tc>
          <w:tcPr>
            <w:tcW w:w="2276" w:type="dxa"/>
            <w:vAlign w:val="top"/>
          </w:tcPr>
          <w:p w14:paraId="7D9F6617">
            <w:pPr>
              <w:spacing w:after="0" w:line="240" w:lineRule="auto"/>
              <w:rPr>
                <w:rFonts w:ascii="Arial" w:hAnsi="Arial" w:eastAsia="Arial"/>
                <w:sz w:val="15"/>
              </w:rPr>
            </w:pPr>
            <w:r>
              <w:rPr>
                <w:rFonts w:ascii="Arial" w:hAnsi="Arial" w:eastAsia="Arial"/>
                <w:sz w:val="15"/>
              </w:rPr>
              <w:t>Prijave do 10. avgust 2025. godine, Poziv za učešće</w:t>
            </w:r>
          </w:p>
        </w:tc>
        <w:tc>
          <w:tcPr>
            <w:tcW w:w="1485" w:type="dxa"/>
            <w:vAlign w:val="top"/>
          </w:tcPr>
          <w:p w14:paraId="1F6727C4">
            <w:pPr>
              <w:spacing w:after="0" w:line="240" w:lineRule="auto"/>
              <w:rPr>
                <w:rFonts w:ascii="Arial" w:hAnsi="Arial" w:eastAsia="Arial"/>
                <w:sz w:val="15"/>
              </w:rPr>
            </w:pPr>
            <w:r>
              <w:rPr>
                <w:rFonts w:ascii="Arial" w:hAnsi="Arial" w:eastAsia="Arial"/>
                <w:sz w:val="15"/>
              </w:rPr>
              <w:t>onlajn doseg</w:t>
            </w:r>
          </w:p>
        </w:tc>
        <w:tc>
          <w:tcPr>
            <w:tcW w:w="4632" w:type="dxa"/>
            <w:vAlign w:val="top"/>
          </w:tcPr>
          <w:p w14:paraId="048BF98C">
            <w:pPr>
              <w:spacing w:after="0" w:line="240" w:lineRule="auto"/>
              <w:rPr>
                <w:rFonts w:ascii="Arial" w:hAnsi="Arial" w:eastAsia="Arial"/>
                <w:sz w:val="15"/>
              </w:rPr>
            </w:pPr>
            <w:r>
              <w:rPr>
                <w:rFonts w:ascii="Arial" w:hAnsi="Arial" w:eastAsia="Arial"/>
                <w:sz w:val="15"/>
              </w:rPr>
              <w:t>Objavila je poziv mladima iz Nikšića za besplatno karijerno savjetovanje i prakse u nevladinim organizacijama, u okviru projekta „Nurturing the World Can Be a Job“.</w:t>
            </w:r>
          </w:p>
        </w:tc>
      </w:tr>
      <w:tr w14:paraId="50BFF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5" w:type="dxa"/>
            <w:vAlign w:val="top"/>
          </w:tcPr>
          <w:p w14:paraId="43EA9F3A">
            <w:pPr>
              <w:spacing w:after="0" w:line="240" w:lineRule="auto"/>
            </w:pPr>
            <w:r>
              <w:rPr>
                <w:rFonts w:ascii="Arial" w:hAnsi="Arial" w:eastAsia="Arial"/>
                <w:b/>
                <w:bCs/>
                <w:sz w:val="15"/>
              </w:rPr>
              <w:t>Četvrti krug prijava za karijerno savjetovanje i prakse u NVO sektoru</w:t>
            </w:r>
          </w:p>
        </w:tc>
        <w:tc>
          <w:tcPr>
            <w:tcW w:w="2276" w:type="dxa"/>
            <w:vAlign w:val="top"/>
          </w:tcPr>
          <w:p w14:paraId="04A428D4">
            <w:pPr>
              <w:spacing w:after="0" w:line="240" w:lineRule="auto"/>
            </w:pPr>
            <w:r>
              <w:rPr>
                <w:rFonts w:ascii="Arial" w:hAnsi="Arial" w:eastAsia="Arial"/>
                <w:sz w:val="15"/>
              </w:rPr>
              <w:t>Prijave do 10. jul 2025. godine, Poziv za učešće</w:t>
            </w:r>
          </w:p>
        </w:tc>
        <w:tc>
          <w:tcPr>
            <w:tcW w:w="1485" w:type="dxa"/>
            <w:vAlign w:val="top"/>
          </w:tcPr>
          <w:p w14:paraId="009F0990">
            <w:pPr>
              <w:spacing w:after="0" w:line="240" w:lineRule="auto"/>
            </w:pPr>
            <w:r>
              <w:rPr>
                <w:rFonts w:ascii="Arial" w:hAnsi="Arial" w:eastAsia="Arial"/>
                <w:sz w:val="15"/>
              </w:rPr>
              <w:t>onlajn doseg</w:t>
            </w:r>
          </w:p>
        </w:tc>
        <w:tc>
          <w:tcPr>
            <w:tcW w:w="4632" w:type="dxa"/>
            <w:vAlign w:val="top"/>
          </w:tcPr>
          <w:p w14:paraId="4D368D10">
            <w:pPr>
              <w:spacing w:after="0" w:line="240" w:lineRule="auto"/>
            </w:pPr>
            <w:r>
              <w:rPr>
                <w:rFonts w:ascii="Arial" w:hAnsi="Arial" w:eastAsia="Arial"/>
                <w:sz w:val="15"/>
              </w:rPr>
              <w:t>Otvorila je četvrti krug prijava za besplatno karijerno savjetovanje i prakse u nevladinim organizacijama, u okviru projekta „Nurturing the World Can Be a Job“.</w:t>
            </w:r>
          </w:p>
        </w:tc>
      </w:tr>
      <w:tr w14:paraId="56B82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5" w:type="dxa"/>
            <w:vAlign w:val="top"/>
          </w:tcPr>
          <w:p w14:paraId="0305E458">
            <w:pPr>
              <w:spacing w:after="0" w:line="240" w:lineRule="auto"/>
            </w:pPr>
            <w:r>
              <w:rPr>
                <w:rFonts w:ascii="Arial" w:hAnsi="Arial" w:eastAsia="Arial"/>
                <w:b/>
                <w:bCs/>
                <w:sz w:val="15"/>
              </w:rPr>
              <w:t>Poziv za jednogodišnji ESC volonterski projekat u Sloveniji</w:t>
            </w:r>
          </w:p>
        </w:tc>
        <w:tc>
          <w:tcPr>
            <w:tcW w:w="2276" w:type="dxa"/>
            <w:vAlign w:val="top"/>
          </w:tcPr>
          <w:p w14:paraId="5B664EB1">
            <w:pPr>
              <w:spacing w:after="0" w:line="240" w:lineRule="auto"/>
            </w:pPr>
            <w:r>
              <w:rPr>
                <w:rFonts w:ascii="Arial" w:hAnsi="Arial" w:eastAsia="Arial"/>
                <w:sz w:val="15"/>
              </w:rPr>
              <w:t>Septembar 2025 – septembar 2026. godine, Uživo, Slovenija</w:t>
            </w:r>
          </w:p>
        </w:tc>
        <w:tc>
          <w:tcPr>
            <w:tcW w:w="1485" w:type="dxa"/>
            <w:vAlign w:val="top"/>
          </w:tcPr>
          <w:p w14:paraId="6B86F890">
            <w:pPr>
              <w:spacing w:after="0" w:line="240" w:lineRule="auto"/>
            </w:pPr>
            <w:r>
              <w:rPr>
                <w:rFonts w:ascii="Arial" w:hAnsi="Arial" w:eastAsia="Arial"/>
                <w:sz w:val="15"/>
              </w:rPr>
              <w:t>onlajn doseg</w:t>
            </w:r>
          </w:p>
        </w:tc>
        <w:tc>
          <w:tcPr>
            <w:tcW w:w="4632" w:type="dxa"/>
            <w:vAlign w:val="top"/>
          </w:tcPr>
          <w:p w14:paraId="603C7B33">
            <w:pPr>
              <w:spacing w:after="0" w:line="240" w:lineRule="auto"/>
            </w:pPr>
            <w:r>
              <w:rPr>
                <w:rFonts w:ascii="Arial" w:hAnsi="Arial" w:eastAsia="Arial"/>
                <w:sz w:val="15"/>
              </w:rPr>
              <w:t>Objavila je poziv mladima uzrasta od 18 do 30 godina za učešće u jednogodišnjem volonterskom projektu u Sloveniji, kroz program Evropskog korpusa solidarnosti.</w:t>
            </w:r>
          </w:p>
        </w:tc>
      </w:tr>
      <w:tr w14:paraId="31174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5" w:type="dxa"/>
            <w:vAlign w:val="top"/>
          </w:tcPr>
          <w:p w14:paraId="430E20AE">
            <w:pPr>
              <w:spacing w:after="0" w:line="240" w:lineRule="auto"/>
              <w:rPr>
                <w:rFonts w:ascii="Arial" w:hAnsi="Arial" w:eastAsia="Arial"/>
                <w:b/>
                <w:bCs/>
                <w:sz w:val="15"/>
              </w:rPr>
            </w:pPr>
            <w:r>
              <w:rPr>
                <w:rFonts w:ascii="Arial" w:hAnsi="Arial" w:eastAsia="Arial"/>
                <w:b/>
                <w:bCs/>
                <w:sz w:val="15"/>
              </w:rPr>
              <w:t>Omladinski kamp „The Reconciliation Ground“</w:t>
            </w:r>
          </w:p>
        </w:tc>
        <w:tc>
          <w:tcPr>
            <w:tcW w:w="2276" w:type="dxa"/>
            <w:vAlign w:val="top"/>
          </w:tcPr>
          <w:p w14:paraId="65727D34">
            <w:pPr>
              <w:spacing w:after="0" w:line="240" w:lineRule="auto"/>
              <w:rPr>
                <w:rFonts w:ascii="Arial" w:hAnsi="Arial" w:eastAsia="Arial"/>
                <w:sz w:val="15"/>
              </w:rPr>
            </w:pPr>
            <w:r>
              <w:rPr>
                <w:rFonts w:ascii="Arial" w:hAnsi="Arial" w:eastAsia="Arial"/>
                <w:sz w:val="15"/>
              </w:rPr>
              <w:t>22–27. septembar 2025. godine, Uživo, Berovo, Sjeverna Makedonija</w:t>
            </w:r>
          </w:p>
        </w:tc>
        <w:tc>
          <w:tcPr>
            <w:tcW w:w="1485" w:type="dxa"/>
            <w:vAlign w:val="top"/>
          </w:tcPr>
          <w:p w14:paraId="0F91C799">
            <w:pPr>
              <w:spacing w:after="0" w:line="240" w:lineRule="auto"/>
              <w:rPr>
                <w:rFonts w:ascii="Arial" w:hAnsi="Arial" w:eastAsia="Arial"/>
                <w:sz w:val="15"/>
              </w:rPr>
            </w:pPr>
            <w:r>
              <w:rPr>
                <w:rFonts w:ascii="Arial" w:hAnsi="Arial" w:eastAsia="Arial"/>
                <w:sz w:val="15"/>
              </w:rPr>
              <w:t>oko 20</w:t>
            </w:r>
          </w:p>
        </w:tc>
        <w:tc>
          <w:tcPr>
            <w:tcW w:w="4632" w:type="dxa"/>
            <w:vAlign w:val="top"/>
          </w:tcPr>
          <w:p w14:paraId="43A234FB">
            <w:pPr>
              <w:spacing w:after="0" w:line="240" w:lineRule="auto"/>
              <w:rPr>
                <w:rFonts w:ascii="Arial" w:hAnsi="Arial" w:eastAsia="Arial"/>
                <w:sz w:val="15"/>
              </w:rPr>
            </w:pPr>
            <w:r>
              <w:rPr>
                <w:rFonts w:ascii="Arial" w:hAnsi="Arial" w:eastAsia="Arial"/>
                <w:sz w:val="15"/>
              </w:rPr>
              <w:t>Učešće na omladinskom kampu „The Reconciliation Ground“, organizovanom u okviru projekta „District of Reconciliation“. Kamp je okupio mlade sa ciljem jačanja regionalnog dijaloga, povjerenja i interkulturalnog razumijevanja na Zapadnom Balkanu.</w:t>
            </w:r>
          </w:p>
        </w:tc>
      </w:tr>
      <w:tr w14:paraId="2DE82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5" w:type="dxa"/>
            <w:vAlign w:val="top"/>
          </w:tcPr>
          <w:p w14:paraId="0328C3A3">
            <w:pPr>
              <w:spacing w:after="0" w:line="240" w:lineRule="auto"/>
            </w:pPr>
            <w:r>
              <w:rPr>
                <w:rFonts w:ascii="Arial" w:hAnsi="Arial" w:eastAsia="Arial"/>
                <w:b/>
                <w:bCs/>
                <w:sz w:val="15"/>
              </w:rPr>
              <w:t>Poziv za karijernu orijentaciju i praksu u NVO sektoru</w:t>
            </w:r>
          </w:p>
        </w:tc>
        <w:tc>
          <w:tcPr>
            <w:tcW w:w="2276" w:type="dxa"/>
            <w:vAlign w:val="top"/>
          </w:tcPr>
          <w:p w14:paraId="78DF5E36">
            <w:pPr>
              <w:spacing w:after="0" w:line="240" w:lineRule="auto"/>
            </w:pPr>
            <w:r>
              <w:rPr>
                <w:rFonts w:ascii="Arial" w:hAnsi="Arial" w:eastAsia="Arial"/>
                <w:sz w:val="15"/>
              </w:rPr>
              <w:t>2025. godina, Poziv za učešće</w:t>
            </w:r>
          </w:p>
        </w:tc>
        <w:tc>
          <w:tcPr>
            <w:tcW w:w="1485" w:type="dxa"/>
            <w:vAlign w:val="top"/>
          </w:tcPr>
          <w:p w14:paraId="6E659488">
            <w:pPr>
              <w:spacing w:after="0" w:line="240" w:lineRule="auto"/>
            </w:pPr>
            <w:r>
              <w:rPr>
                <w:rFonts w:ascii="Arial" w:hAnsi="Arial" w:eastAsia="Arial"/>
                <w:sz w:val="15"/>
              </w:rPr>
              <w:t>onlajn doseg</w:t>
            </w:r>
          </w:p>
        </w:tc>
        <w:tc>
          <w:tcPr>
            <w:tcW w:w="4632" w:type="dxa"/>
            <w:vAlign w:val="top"/>
          </w:tcPr>
          <w:p w14:paraId="3867D2F7">
            <w:pPr>
              <w:spacing w:after="0" w:line="240" w:lineRule="auto"/>
            </w:pPr>
            <w:r>
              <w:rPr>
                <w:rFonts w:ascii="Arial" w:hAnsi="Arial" w:eastAsia="Arial"/>
                <w:sz w:val="15"/>
              </w:rPr>
              <w:t>Objavljen je poziv za karijernu orijentaciju u okviru programa m!M KOMPAS i projekta „Nurturing the World Can Be a Job“.</w:t>
            </w:r>
          </w:p>
        </w:tc>
      </w:tr>
      <w:tr w14:paraId="61B21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5" w:type="dxa"/>
            <w:vAlign w:val="top"/>
          </w:tcPr>
          <w:p w14:paraId="36894567">
            <w:pPr>
              <w:spacing w:after="0" w:line="240" w:lineRule="auto"/>
            </w:pPr>
            <w:r>
              <w:rPr>
                <w:rFonts w:ascii="Arial" w:hAnsi="Arial" w:eastAsia="Arial"/>
                <w:b/>
                <w:bCs/>
                <w:sz w:val="15"/>
              </w:rPr>
              <w:t>Poziv za volontiranje u NVO Mladiinfo Montenegro</w:t>
            </w:r>
          </w:p>
        </w:tc>
        <w:tc>
          <w:tcPr>
            <w:tcW w:w="2276" w:type="dxa"/>
            <w:vAlign w:val="top"/>
          </w:tcPr>
          <w:p w14:paraId="3117832B">
            <w:pPr>
              <w:spacing w:after="0" w:line="240" w:lineRule="auto"/>
            </w:pPr>
            <w:r>
              <w:rPr>
                <w:rFonts w:ascii="Arial" w:hAnsi="Arial" w:eastAsia="Arial"/>
                <w:sz w:val="15"/>
              </w:rPr>
              <w:t>Prijave do 10. oktobar 2025. godine, Poziv za prijavu</w:t>
            </w:r>
          </w:p>
        </w:tc>
        <w:tc>
          <w:tcPr>
            <w:tcW w:w="1485" w:type="dxa"/>
            <w:vAlign w:val="top"/>
          </w:tcPr>
          <w:p w14:paraId="37EB0C93">
            <w:pPr>
              <w:spacing w:after="0" w:line="240" w:lineRule="auto"/>
            </w:pPr>
            <w:r>
              <w:rPr>
                <w:rFonts w:ascii="Arial" w:hAnsi="Arial" w:eastAsia="Arial"/>
                <w:sz w:val="15"/>
              </w:rPr>
              <w:t>onlajn doseg</w:t>
            </w:r>
          </w:p>
        </w:tc>
        <w:tc>
          <w:tcPr>
            <w:tcW w:w="4632" w:type="dxa"/>
            <w:vAlign w:val="top"/>
          </w:tcPr>
          <w:p w14:paraId="7C33C139">
            <w:pPr>
              <w:spacing w:after="0" w:line="240" w:lineRule="auto"/>
            </w:pPr>
            <w:r>
              <w:rPr>
                <w:rFonts w:ascii="Arial" w:hAnsi="Arial" w:eastAsia="Arial"/>
                <w:sz w:val="15"/>
              </w:rPr>
              <w:t>Objavljen je poziv za volontiranje i uključivanje u tim organizacije.</w:t>
            </w:r>
          </w:p>
        </w:tc>
      </w:tr>
      <w:tr w14:paraId="11792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5" w:type="dxa"/>
            <w:vAlign w:val="top"/>
          </w:tcPr>
          <w:p w14:paraId="4182DD30">
            <w:pPr>
              <w:spacing w:after="0" w:line="240" w:lineRule="auto"/>
            </w:pPr>
            <w:r>
              <w:rPr>
                <w:rFonts w:ascii="Arial" w:hAnsi="Arial" w:eastAsia="Arial"/>
                <w:b/>
                <w:bCs/>
                <w:sz w:val="15"/>
              </w:rPr>
              <w:t>Radionica o karijeri u NVO sektoru za nezaposlena lica</w:t>
            </w:r>
          </w:p>
        </w:tc>
        <w:tc>
          <w:tcPr>
            <w:tcW w:w="2276" w:type="dxa"/>
            <w:vAlign w:val="top"/>
          </w:tcPr>
          <w:p w14:paraId="6BD95BA1">
            <w:pPr>
              <w:spacing w:after="0" w:line="240" w:lineRule="auto"/>
            </w:pPr>
            <w:r>
              <w:rPr>
                <w:rFonts w:ascii="Arial" w:hAnsi="Arial" w:eastAsia="Arial"/>
                <w:sz w:val="15"/>
              </w:rPr>
              <w:t>1. oktobar 2025. godine, Uživo, Bijelo Polje</w:t>
            </w:r>
          </w:p>
        </w:tc>
        <w:tc>
          <w:tcPr>
            <w:tcW w:w="1485" w:type="dxa"/>
            <w:vAlign w:val="top"/>
          </w:tcPr>
          <w:p w14:paraId="4A3804FC">
            <w:pPr>
              <w:spacing w:after="0" w:line="240" w:lineRule="auto"/>
              <w:rPr>
                <w:rFonts w:hint="default"/>
                <w:lang w:val="en-US"/>
              </w:rPr>
            </w:pPr>
            <w:r>
              <w:rPr>
                <w:rFonts w:ascii="Arial" w:hAnsi="Arial" w:eastAsia="Arial"/>
                <w:sz w:val="15"/>
              </w:rPr>
              <w:t xml:space="preserve">oko </w:t>
            </w:r>
            <w:r>
              <w:rPr>
                <w:rFonts w:hint="default"/>
                <w:sz w:val="15"/>
                <w:lang w:val="en-US"/>
              </w:rPr>
              <w:t>15</w:t>
            </w:r>
          </w:p>
        </w:tc>
        <w:tc>
          <w:tcPr>
            <w:tcW w:w="4632" w:type="dxa"/>
            <w:vAlign w:val="top"/>
          </w:tcPr>
          <w:p w14:paraId="3CDF855A">
            <w:pPr>
              <w:spacing w:after="0" w:line="240" w:lineRule="auto"/>
            </w:pPr>
            <w:r>
              <w:rPr>
                <w:rFonts w:ascii="Arial" w:hAnsi="Arial" w:eastAsia="Arial"/>
                <w:sz w:val="15"/>
              </w:rPr>
              <w:t>Je, u saradnji sa Zavodom za zapošljavanje u Bijelom Polju, održala radionicu o karijeri u nevladinom sektoru, u okviru programa m!M KOMPAS i projekta „Nurturing the World Can Be a Job“.</w:t>
            </w:r>
          </w:p>
        </w:tc>
      </w:tr>
      <w:tr w14:paraId="5CC35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5" w:type="dxa"/>
            <w:vAlign w:val="top"/>
          </w:tcPr>
          <w:p w14:paraId="4B40A351">
            <w:pPr>
              <w:spacing w:after="0" w:line="240" w:lineRule="auto"/>
            </w:pPr>
            <w:r>
              <w:rPr>
                <w:rFonts w:ascii="Arial" w:hAnsi="Arial" w:eastAsia="Arial"/>
                <w:b/>
                <w:bCs/>
                <w:sz w:val="15"/>
              </w:rPr>
              <w:t>Panel diskusija „Mladi i budućnost: prilike za usavršavanje i zapošljavanje</w:t>
            </w:r>
            <w:r>
              <w:rPr>
                <w:rFonts w:ascii="Arial" w:hAnsi="Arial" w:eastAsia="Arial"/>
                <w:sz w:val="15"/>
              </w:rPr>
              <w:t>“</w:t>
            </w:r>
          </w:p>
        </w:tc>
        <w:tc>
          <w:tcPr>
            <w:tcW w:w="2276" w:type="dxa"/>
            <w:vAlign w:val="top"/>
          </w:tcPr>
          <w:p w14:paraId="00B92518">
            <w:pPr>
              <w:spacing w:after="0" w:line="240" w:lineRule="auto"/>
            </w:pPr>
            <w:r>
              <w:rPr>
                <w:rFonts w:ascii="Arial" w:hAnsi="Arial" w:eastAsia="Arial"/>
                <w:sz w:val="15"/>
              </w:rPr>
              <w:t>10. oktobar 2025. godine, Uživo, Nikšić</w:t>
            </w:r>
          </w:p>
        </w:tc>
        <w:tc>
          <w:tcPr>
            <w:tcW w:w="1485" w:type="dxa"/>
            <w:vAlign w:val="top"/>
          </w:tcPr>
          <w:p w14:paraId="28C6FF3D">
            <w:pPr>
              <w:spacing w:after="0" w:line="240" w:lineRule="auto"/>
              <w:rPr>
                <w:rFonts w:hint="default"/>
                <w:lang w:val="en-US"/>
              </w:rPr>
            </w:pPr>
            <w:r>
              <w:rPr>
                <w:rFonts w:ascii="Arial" w:hAnsi="Arial" w:eastAsia="Arial"/>
                <w:sz w:val="15"/>
              </w:rPr>
              <w:t xml:space="preserve">oko </w:t>
            </w:r>
            <w:r>
              <w:rPr>
                <w:rFonts w:hint="default"/>
                <w:sz w:val="15"/>
                <w:lang w:val="en-US"/>
              </w:rPr>
              <w:t>20</w:t>
            </w:r>
          </w:p>
        </w:tc>
        <w:tc>
          <w:tcPr>
            <w:tcW w:w="4632" w:type="dxa"/>
            <w:vAlign w:val="top"/>
          </w:tcPr>
          <w:p w14:paraId="6E8344BB">
            <w:pPr>
              <w:spacing w:after="0" w:line="240" w:lineRule="auto"/>
            </w:pPr>
            <w:r>
              <w:rPr>
                <w:rFonts w:ascii="Arial" w:hAnsi="Arial" w:eastAsia="Arial"/>
                <w:sz w:val="15"/>
              </w:rPr>
              <w:t>Organizovana je panel diskusiju „Mladi i budućnost: prilike za usavršavanje i zapošljavanje“ u prostorijama IPC Tehnopolis u Nikšiću, u okviru Erasmus+ projekta „Nurturing the World Can Be a Job“.</w:t>
            </w:r>
          </w:p>
        </w:tc>
      </w:tr>
      <w:tr w14:paraId="4DAE5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5" w:type="dxa"/>
            <w:vAlign w:val="top"/>
          </w:tcPr>
          <w:p w14:paraId="127329E1">
            <w:pPr>
              <w:spacing w:after="0" w:line="240" w:lineRule="auto"/>
            </w:pPr>
            <w:r>
              <w:rPr>
                <w:rFonts w:ascii="Arial" w:hAnsi="Arial" w:eastAsia="Arial"/>
                <w:b/>
                <w:bCs/>
                <w:sz w:val="15"/>
              </w:rPr>
              <w:t>PBA „Connecting Adriatic Shores through ESC Volunteering“</w:t>
            </w:r>
          </w:p>
        </w:tc>
        <w:tc>
          <w:tcPr>
            <w:tcW w:w="2276" w:type="dxa"/>
            <w:vAlign w:val="top"/>
          </w:tcPr>
          <w:p w14:paraId="51384A55">
            <w:pPr>
              <w:spacing w:after="0" w:line="240" w:lineRule="auto"/>
            </w:pPr>
            <w:r>
              <w:rPr>
                <w:rFonts w:ascii="Arial" w:hAnsi="Arial" w:eastAsia="Arial"/>
                <w:sz w:val="15"/>
              </w:rPr>
              <w:t>13–17. oktobar 2025. godine, Uživo, Bar</w:t>
            </w:r>
          </w:p>
        </w:tc>
        <w:tc>
          <w:tcPr>
            <w:tcW w:w="1485" w:type="dxa"/>
            <w:vAlign w:val="top"/>
          </w:tcPr>
          <w:p w14:paraId="3D674E68">
            <w:pPr>
              <w:spacing w:after="0" w:line="240" w:lineRule="auto"/>
            </w:pPr>
            <w:r>
              <w:rPr>
                <w:rFonts w:ascii="Arial" w:hAnsi="Arial" w:eastAsia="Arial"/>
                <w:sz w:val="15"/>
              </w:rPr>
              <w:t>oko 10</w:t>
            </w:r>
          </w:p>
        </w:tc>
        <w:tc>
          <w:tcPr>
            <w:tcW w:w="4632" w:type="dxa"/>
            <w:vAlign w:val="top"/>
          </w:tcPr>
          <w:p w14:paraId="7CC72E8C">
            <w:pPr>
              <w:spacing w:after="0" w:line="240" w:lineRule="auto"/>
            </w:pPr>
            <w:r>
              <w:rPr>
                <w:rFonts w:ascii="Arial" w:hAnsi="Arial" w:eastAsia="Arial"/>
                <w:sz w:val="15"/>
              </w:rPr>
              <w:t>Predstavnica Mladiinfo Montenegro, Tea Muratović, učešće na Partner Build-up Activity događaju „Connecting Adriatic Shores through ESC Volunteering“, održanom u Baru.</w:t>
            </w:r>
          </w:p>
        </w:tc>
      </w:tr>
      <w:tr w14:paraId="1F6DB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5" w:type="dxa"/>
            <w:vAlign w:val="top"/>
          </w:tcPr>
          <w:p w14:paraId="0CB228C4">
            <w:pPr>
              <w:spacing w:after="0" w:line="240" w:lineRule="auto"/>
              <w:rPr>
                <w:rFonts w:ascii="Arial" w:hAnsi="Arial" w:eastAsia="Arial"/>
                <w:b/>
                <w:bCs/>
                <w:sz w:val="15"/>
              </w:rPr>
            </w:pPr>
            <w:r>
              <w:rPr>
                <w:rFonts w:ascii="Arial" w:hAnsi="Arial" w:eastAsia="Arial"/>
                <w:b/>
                <w:bCs/>
                <w:sz w:val="15"/>
              </w:rPr>
              <w:t>Učešće na sajmu poslova „JOB FAIR 2025“</w:t>
            </w:r>
          </w:p>
        </w:tc>
        <w:tc>
          <w:tcPr>
            <w:tcW w:w="2276" w:type="dxa"/>
            <w:vAlign w:val="top"/>
          </w:tcPr>
          <w:p w14:paraId="7DDBDC6B">
            <w:pPr>
              <w:spacing w:after="0" w:line="240" w:lineRule="auto"/>
              <w:rPr>
                <w:rFonts w:ascii="Arial" w:hAnsi="Arial" w:eastAsia="Arial"/>
                <w:sz w:val="15"/>
              </w:rPr>
            </w:pPr>
            <w:r>
              <w:rPr>
                <w:rFonts w:ascii="Arial" w:hAnsi="Arial" w:eastAsia="Arial"/>
                <w:sz w:val="15"/>
              </w:rPr>
              <w:t>30. oktobar 2025. godine, Uživo, Podgorica</w:t>
            </w:r>
          </w:p>
        </w:tc>
        <w:tc>
          <w:tcPr>
            <w:tcW w:w="1485" w:type="dxa"/>
            <w:vAlign w:val="top"/>
          </w:tcPr>
          <w:p w14:paraId="1DB98358">
            <w:pPr>
              <w:spacing w:after="0" w:line="240" w:lineRule="auto"/>
              <w:rPr>
                <w:rFonts w:ascii="Arial" w:hAnsi="Arial" w:eastAsia="Arial"/>
                <w:sz w:val="15"/>
              </w:rPr>
            </w:pPr>
            <w:r>
              <w:rPr>
                <w:rFonts w:ascii="Arial" w:hAnsi="Arial" w:eastAsia="Arial"/>
                <w:sz w:val="15"/>
              </w:rPr>
              <w:t>oko 50 + širi doseg</w:t>
            </w:r>
          </w:p>
        </w:tc>
        <w:tc>
          <w:tcPr>
            <w:tcW w:w="4632" w:type="dxa"/>
            <w:vAlign w:val="top"/>
          </w:tcPr>
          <w:p w14:paraId="0A199232">
            <w:pPr>
              <w:spacing w:after="0" w:line="240" w:lineRule="auto"/>
              <w:rPr>
                <w:rFonts w:ascii="Arial" w:hAnsi="Arial" w:eastAsia="Arial"/>
                <w:sz w:val="15"/>
              </w:rPr>
            </w:pPr>
            <w:r>
              <w:rPr>
                <w:rFonts w:ascii="Arial" w:hAnsi="Arial" w:eastAsia="Arial"/>
                <w:sz w:val="15"/>
              </w:rPr>
              <w:t>Učestvuje na sajmu poslova „JOB FAIR 2025“, koji organizuje studentska organizacija EESTEC LC Podgorica u saradnji sa Unijom poslodavaca Crne Gore.</w:t>
            </w:r>
          </w:p>
        </w:tc>
      </w:tr>
      <w:tr w14:paraId="363F9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5" w:type="dxa"/>
            <w:vAlign w:val="top"/>
          </w:tcPr>
          <w:p w14:paraId="52CA817B">
            <w:pPr>
              <w:spacing w:after="0" w:line="240" w:lineRule="auto"/>
            </w:pPr>
            <w:r>
              <w:rPr>
                <w:rFonts w:ascii="Arial" w:hAnsi="Arial" w:eastAsia="Arial"/>
                <w:b/>
                <w:bCs/>
                <w:sz w:val="15"/>
              </w:rPr>
              <w:t>Poziv za trening „Empowering Voices Together – Breaking the Silence“</w:t>
            </w:r>
          </w:p>
        </w:tc>
        <w:tc>
          <w:tcPr>
            <w:tcW w:w="2276" w:type="dxa"/>
            <w:vAlign w:val="top"/>
          </w:tcPr>
          <w:p w14:paraId="71FAEFC6">
            <w:pPr>
              <w:spacing w:after="0" w:line="240" w:lineRule="auto"/>
            </w:pPr>
            <w:r>
              <w:rPr>
                <w:rFonts w:ascii="Arial" w:hAnsi="Arial" w:eastAsia="Arial"/>
                <w:sz w:val="15"/>
              </w:rPr>
              <w:t>10–16. novembar 2025. godine, Uživo, Suchá nad Parnou, Slovačka</w:t>
            </w:r>
          </w:p>
        </w:tc>
        <w:tc>
          <w:tcPr>
            <w:tcW w:w="1485" w:type="dxa"/>
            <w:vAlign w:val="top"/>
          </w:tcPr>
          <w:p w14:paraId="5D781FA3">
            <w:pPr>
              <w:spacing w:after="0" w:line="240" w:lineRule="auto"/>
            </w:pPr>
            <w:r>
              <w:rPr>
                <w:rFonts w:ascii="Arial" w:hAnsi="Arial" w:eastAsia="Arial"/>
                <w:sz w:val="15"/>
              </w:rPr>
              <w:t>onlajn doseg</w:t>
            </w:r>
          </w:p>
        </w:tc>
        <w:tc>
          <w:tcPr>
            <w:tcW w:w="4632" w:type="dxa"/>
            <w:vAlign w:val="top"/>
          </w:tcPr>
          <w:p w14:paraId="18302111">
            <w:pPr>
              <w:spacing w:after="0" w:line="240" w:lineRule="auto"/>
            </w:pPr>
            <w:r>
              <w:rPr>
                <w:rFonts w:ascii="Arial" w:hAnsi="Arial" w:eastAsia="Arial"/>
                <w:sz w:val="15"/>
              </w:rPr>
              <w:t>European Dialogue objavio je poziv omladinskim radnicima i mladim liderima iz Evrope za učešće na sedmodnevnom trening kursu „Empowering Voices Together – Breaking the Silence“.</w:t>
            </w:r>
          </w:p>
        </w:tc>
      </w:tr>
      <w:tr w14:paraId="04AF1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5" w:type="dxa"/>
            <w:vAlign w:val="top"/>
          </w:tcPr>
          <w:p w14:paraId="2F41B0B1">
            <w:pPr>
              <w:spacing w:after="0" w:line="240" w:lineRule="auto"/>
              <w:rPr>
                <w:b/>
                <w:bCs/>
              </w:rPr>
            </w:pPr>
            <w:r>
              <w:rPr>
                <w:rFonts w:ascii="Arial" w:hAnsi="Arial" w:eastAsia="Arial"/>
                <w:b/>
                <w:bCs/>
                <w:sz w:val="15"/>
              </w:rPr>
              <w:t>Poziv za stručno osposobljavanje u NVO Mladiinfo Montenegro</w:t>
            </w:r>
          </w:p>
        </w:tc>
        <w:tc>
          <w:tcPr>
            <w:tcW w:w="2276" w:type="dxa"/>
            <w:vAlign w:val="top"/>
          </w:tcPr>
          <w:p w14:paraId="249DBA56">
            <w:pPr>
              <w:spacing w:after="0" w:line="240" w:lineRule="auto"/>
            </w:pPr>
            <w:r>
              <w:rPr>
                <w:rFonts w:ascii="Arial" w:hAnsi="Arial" w:eastAsia="Arial"/>
                <w:sz w:val="15"/>
              </w:rPr>
              <w:t>Prijave do 17. novembar 2025. godine, Poziv za prijavu</w:t>
            </w:r>
          </w:p>
        </w:tc>
        <w:tc>
          <w:tcPr>
            <w:tcW w:w="1485" w:type="dxa"/>
            <w:vAlign w:val="top"/>
          </w:tcPr>
          <w:p w14:paraId="68D6F52A">
            <w:pPr>
              <w:spacing w:after="0" w:line="240" w:lineRule="auto"/>
            </w:pPr>
            <w:r>
              <w:rPr>
                <w:rFonts w:ascii="Arial" w:hAnsi="Arial" w:eastAsia="Arial"/>
                <w:sz w:val="15"/>
              </w:rPr>
              <w:t>onlajn doseg</w:t>
            </w:r>
          </w:p>
        </w:tc>
        <w:tc>
          <w:tcPr>
            <w:tcW w:w="4632" w:type="dxa"/>
            <w:vAlign w:val="top"/>
          </w:tcPr>
          <w:p w14:paraId="0255A06F">
            <w:pPr>
              <w:spacing w:after="0" w:line="240" w:lineRule="auto"/>
            </w:pPr>
            <w:r>
              <w:rPr>
                <w:rFonts w:ascii="Arial" w:hAnsi="Arial" w:eastAsia="Arial"/>
                <w:sz w:val="15"/>
              </w:rPr>
              <w:t>Objavljen je poziv za stručno osposobljavanje za motivisane kandidate koji žele da steknu praktično iskustvo i započnu karijeru u civilnom sektoru.</w:t>
            </w:r>
          </w:p>
        </w:tc>
      </w:tr>
      <w:tr w14:paraId="70905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75" w:type="dxa"/>
            <w:vAlign w:val="top"/>
          </w:tcPr>
          <w:p w14:paraId="65E7AC0E">
            <w:pPr>
              <w:spacing w:after="0" w:line="240" w:lineRule="auto"/>
            </w:pPr>
            <w:r>
              <w:rPr>
                <w:rFonts w:ascii="Arial" w:hAnsi="Arial" w:eastAsia="Arial"/>
                <w:b/>
                <w:bCs/>
                <w:sz w:val="15"/>
              </w:rPr>
              <w:t>Konsultativni sastanak o sprečavanju zloupotrebe neprofitnih organizacija</w:t>
            </w:r>
          </w:p>
        </w:tc>
        <w:tc>
          <w:tcPr>
            <w:tcW w:w="2276" w:type="dxa"/>
            <w:vAlign w:val="top"/>
          </w:tcPr>
          <w:p w14:paraId="1AC8FDA3">
            <w:pPr>
              <w:spacing w:after="0" w:line="240" w:lineRule="auto"/>
            </w:pPr>
            <w:r>
              <w:rPr>
                <w:rFonts w:ascii="Arial" w:hAnsi="Arial" w:eastAsia="Arial"/>
                <w:sz w:val="15"/>
              </w:rPr>
              <w:t>2025. godina, Konsultativni sastanak Organizatori: Centar za razvoj nevladinih organizacija (CRNVO) i Finansijsko-obavještajna jedinica Uprave policije</w:t>
            </w:r>
          </w:p>
        </w:tc>
        <w:tc>
          <w:tcPr>
            <w:tcW w:w="1485" w:type="dxa"/>
            <w:vAlign w:val="top"/>
          </w:tcPr>
          <w:p w14:paraId="3AA8F1DB">
            <w:pPr>
              <w:spacing w:after="0" w:line="240" w:lineRule="auto"/>
            </w:pPr>
            <w:r>
              <w:rPr>
                <w:rFonts w:ascii="Arial" w:hAnsi="Arial" w:eastAsia="Arial"/>
                <w:sz w:val="15"/>
              </w:rPr>
              <w:t>oko 5</w:t>
            </w:r>
          </w:p>
        </w:tc>
        <w:tc>
          <w:tcPr>
            <w:tcW w:w="4632" w:type="dxa"/>
            <w:vAlign w:val="top"/>
          </w:tcPr>
          <w:p w14:paraId="1A91015A">
            <w:pPr>
              <w:spacing w:after="0" w:line="240" w:lineRule="auto"/>
            </w:pPr>
            <w:r>
              <w:rPr>
                <w:rFonts w:ascii="Arial" w:hAnsi="Arial" w:eastAsia="Arial"/>
                <w:sz w:val="15"/>
              </w:rPr>
              <w:t>Prisustvo na konsultativnom sastanku na temu sprečavanja zloupotrebe neprofitnih organizacija u svrhe finansiranja terorizma.</w:t>
            </w:r>
          </w:p>
        </w:tc>
      </w:tr>
      <w:tr w14:paraId="68BD2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5" w:type="dxa"/>
            <w:vAlign w:val="top"/>
          </w:tcPr>
          <w:p w14:paraId="5B434802">
            <w:pPr>
              <w:spacing w:after="0" w:line="240" w:lineRule="auto"/>
              <w:rPr>
                <w:rFonts w:ascii="Arial" w:hAnsi="Arial" w:eastAsia="Arial"/>
                <w:b/>
                <w:bCs/>
                <w:sz w:val="15"/>
              </w:rPr>
            </w:pPr>
          </w:p>
          <w:p w14:paraId="5DE822AA">
            <w:pPr>
              <w:spacing w:after="0" w:line="240" w:lineRule="auto"/>
              <w:rPr>
                <w:rFonts w:ascii="Arial" w:hAnsi="Arial" w:eastAsia="Arial"/>
                <w:b/>
                <w:bCs/>
                <w:sz w:val="15"/>
              </w:rPr>
            </w:pPr>
            <w:r>
              <w:rPr>
                <w:rFonts w:ascii="Arial" w:hAnsi="Arial" w:eastAsia="Arial"/>
                <w:b/>
                <w:bCs/>
                <w:sz w:val="15"/>
              </w:rPr>
              <w:t>NVO sektor kao prostor za praksu i zapošljavanje mladih</w:t>
            </w:r>
          </w:p>
        </w:tc>
        <w:tc>
          <w:tcPr>
            <w:tcW w:w="2276" w:type="dxa"/>
            <w:vAlign w:val="top"/>
          </w:tcPr>
          <w:p w14:paraId="74C21FC8">
            <w:pPr>
              <w:spacing w:after="0" w:line="240" w:lineRule="auto"/>
              <w:rPr>
                <w:rFonts w:hint="default"/>
                <w:sz w:val="15"/>
                <w:lang w:val="en-US"/>
              </w:rPr>
            </w:pPr>
          </w:p>
          <w:p w14:paraId="00730D4D">
            <w:pPr>
              <w:spacing w:after="0" w:line="240" w:lineRule="auto"/>
              <w:rPr>
                <w:rFonts w:hint="default" w:ascii="Arial" w:hAnsi="Arial" w:eastAsia="Arial"/>
                <w:sz w:val="15"/>
                <w:lang w:val="en-US"/>
              </w:rPr>
            </w:pPr>
            <w:r>
              <w:rPr>
                <w:rFonts w:hint="default"/>
                <w:sz w:val="15"/>
                <w:lang w:val="en-US"/>
              </w:rPr>
              <w:t xml:space="preserve">Tokom </w:t>
            </w:r>
            <w:r>
              <w:rPr>
                <w:rFonts w:ascii="Arial" w:hAnsi="Arial" w:eastAsia="Arial"/>
                <w:sz w:val="15"/>
              </w:rPr>
              <w:t>2025. godin</w:t>
            </w:r>
            <w:r>
              <w:rPr>
                <w:rFonts w:hint="default"/>
                <w:sz w:val="15"/>
                <w:lang w:val="en-US"/>
              </w:rPr>
              <w:t>e</w:t>
            </w:r>
          </w:p>
        </w:tc>
        <w:tc>
          <w:tcPr>
            <w:tcW w:w="1485" w:type="dxa"/>
            <w:vAlign w:val="top"/>
          </w:tcPr>
          <w:p w14:paraId="08EE7F19">
            <w:pPr>
              <w:spacing w:after="0" w:line="240" w:lineRule="auto"/>
              <w:rPr>
                <w:rFonts w:hint="default"/>
                <w:sz w:val="15"/>
                <w:lang w:val="en-US"/>
              </w:rPr>
            </w:pPr>
          </w:p>
          <w:p w14:paraId="7F1AB177">
            <w:pPr>
              <w:spacing w:after="0" w:line="240" w:lineRule="auto"/>
              <w:rPr>
                <w:rFonts w:hint="default" w:ascii="Arial" w:hAnsi="Arial" w:eastAsia="Arial"/>
                <w:sz w:val="15"/>
                <w:lang w:val="en-US"/>
              </w:rPr>
            </w:pPr>
            <w:r>
              <w:rPr>
                <w:rFonts w:hint="default"/>
                <w:sz w:val="15"/>
                <w:lang w:val="en-US"/>
              </w:rPr>
              <w:t>Oko 10</w:t>
            </w:r>
          </w:p>
        </w:tc>
        <w:tc>
          <w:tcPr>
            <w:tcW w:w="4632" w:type="dxa"/>
            <w:vAlign w:val="top"/>
          </w:tcPr>
          <w:p w14:paraId="0B36BACE">
            <w:pPr>
              <w:spacing w:after="0" w:line="240" w:lineRule="auto"/>
              <w:rPr>
                <w:rFonts w:ascii="Arial" w:hAnsi="Arial" w:eastAsia="Arial"/>
                <w:sz w:val="15"/>
              </w:rPr>
            </w:pPr>
          </w:p>
          <w:p w14:paraId="7532B184">
            <w:pPr>
              <w:spacing w:after="0" w:line="240" w:lineRule="auto"/>
              <w:rPr>
                <w:rFonts w:ascii="Arial" w:hAnsi="Arial" w:eastAsia="Arial"/>
                <w:sz w:val="15"/>
              </w:rPr>
            </w:pPr>
            <w:r>
              <w:rPr>
                <w:rFonts w:ascii="Arial" w:hAnsi="Arial" w:eastAsia="Arial"/>
                <w:sz w:val="15"/>
              </w:rPr>
              <w:t>jačanj</w:t>
            </w:r>
            <w:r>
              <w:rPr>
                <w:rFonts w:hint="default"/>
                <w:sz w:val="15"/>
                <w:lang w:val="en-US"/>
              </w:rPr>
              <w:t>e</w:t>
            </w:r>
            <w:r>
              <w:rPr>
                <w:rFonts w:ascii="Arial" w:hAnsi="Arial" w:eastAsia="Arial"/>
                <w:sz w:val="15"/>
              </w:rPr>
              <w:t xml:space="preserve"> zapošljivosti mladih i afirmaciji NVO sektora kao relevantnog radnog okruženja.</w:t>
            </w:r>
          </w:p>
        </w:tc>
      </w:tr>
      <w:tr w14:paraId="13CA7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5" w:type="dxa"/>
            <w:vAlign w:val="top"/>
          </w:tcPr>
          <w:p w14:paraId="7F1A4F09">
            <w:pPr>
              <w:spacing w:after="0" w:line="240" w:lineRule="auto"/>
            </w:pPr>
            <w:r>
              <w:rPr>
                <w:rFonts w:ascii="Arial" w:hAnsi="Arial" w:eastAsia="Arial"/>
                <w:b/>
                <w:bCs/>
                <w:sz w:val="15"/>
              </w:rPr>
              <w:t>Učešće na konferenciji o omladinskom radu na Zapadnom Balkanu</w:t>
            </w:r>
          </w:p>
        </w:tc>
        <w:tc>
          <w:tcPr>
            <w:tcW w:w="2276" w:type="dxa"/>
            <w:vAlign w:val="top"/>
          </w:tcPr>
          <w:p w14:paraId="2776C737">
            <w:pPr>
              <w:spacing w:after="0" w:line="240" w:lineRule="auto"/>
            </w:pPr>
            <w:r>
              <w:rPr>
                <w:rFonts w:ascii="Arial" w:hAnsi="Arial" w:eastAsia="Arial"/>
                <w:sz w:val="15"/>
              </w:rPr>
              <w:t>7. oktobar 2025. godine, Podgorica</w:t>
            </w:r>
          </w:p>
        </w:tc>
        <w:tc>
          <w:tcPr>
            <w:tcW w:w="1485" w:type="dxa"/>
            <w:vAlign w:val="top"/>
          </w:tcPr>
          <w:p w14:paraId="43B6B4EE">
            <w:pPr>
              <w:spacing w:after="0" w:line="240" w:lineRule="auto"/>
              <w:rPr>
                <w:rFonts w:hint="default"/>
                <w:lang w:val="en-US"/>
              </w:rPr>
            </w:pPr>
            <w:r>
              <w:rPr>
                <w:rFonts w:ascii="Arial" w:hAnsi="Arial" w:eastAsia="Arial"/>
                <w:sz w:val="15"/>
              </w:rPr>
              <w:t xml:space="preserve">oko </w:t>
            </w:r>
            <w:r>
              <w:rPr>
                <w:rFonts w:hint="default"/>
                <w:sz w:val="15"/>
                <w:lang w:val="en-US"/>
              </w:rPr>
              <w:t>5</w:t>
            </w:r>
          </w:p>
        </w:tc>
        <w:tc>
          <w:tcPr>
            <w:tcW w:w="4632" w:type="dxa"/>
            <w:vAlign w:val="top"/>
          </w:tcPr>
          <w:p w14:paraId="72BA7A0B">
            <w:pPr>
              <w:spacing w:after="0" w:line="240" w:lineRule="auto"/>
            </w:pPr>
            <w:r>
              <w:rPr>
                <w:rFonts w:ascii="Arial" w:hAnsi="Arial" w:eastAsia="Arial"/>
                <w:sz w:val="15"/>
              </w:rPr>
              <w:t>Predstavnik NVO Mladiinfo Montenegro, Damjan Gačević, učešće na konferenciji o omladinskom radu na Zapadnom Balkanu, koja je okupila predstavnike organizacija, institucija i omladinske aktiviste iz regiona.</w:t>
            </w:r>
          </w:p>
        </w:tc>
      </w:tr>
      <w:tr w14:paraId="15098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5" w:type="dxa"/>
            <w:vAlign w:val="top"/>
          </w:tcPr>
          <w:p w14:paraId="61DA89FA">
            <w:pPr>
              <w:spacing w:after="0" w:line="240" w:lineRule="auto"/>
            </w:pPr>
            <w:r>
              <w:rPr>
                <w:rFonts w:ascii="Arial" w:hAnsi="Arial" w:eastAsia="Arial"/>
                <w:b/>
                <w:bCs/>
                <w:sz w:val="15"/>
              </w:rPr>
              <w:t>Učešće na internoj mobilnosti mladih u Baru</w:t>
            </w:r>
          </w:p>
        </w:tc>
        <w:tc>
          <w:tcPr>
            <w:tcW w:w="2276" w:type="dxa"/>
            <w:vAlign w:val="top"/>
          </w:tcPr>
          <w:p w14:paraId="5DA84B5A">
            <w:pPr>
              <w:spacing w:after="0" w:line="240" w:lineRule="auto"/>
            </w:pPr>
            <w:r>
              <w:rPr>
                <w:rFonts w:ascii="Arial" w:hAnsi="Arial" w:eastAsia="Arial"/>
                <w:sz w:val="15"/>
              </w:rPr>
              <w:t>10. oktobar 2025. godine, Bar</w:t>
            </w:r>
          </w:p>
        </w:tc>
        <w:tc>
          <w:tcPr>
            <w:tcW w:w="1485" w:type="dxa"/>
            <w:vAlign w:val="top"/>
          </w:tcPr>
          <w:p w14:paraId="25AE5E48">
            <w:pPr>
              <w:spacing w:after="0" w:line="240" w:lineRule="auto"/>
            </w:pPr>
            <w:r>
              <w:rPr>
                <w:rFonts w:ascii="Arial" w:hAnsi="Arial" w:eastAsia="Arial"/>
                <w:sz w:val="15"/>
              </w:rPr>
              <w:t>oko 20</w:t>
            </w:r>
          </w:p>
        </w:tc>
        <w:tc>
          <w:tcPr>
            <w:tcW w:w="4632" w:type="dxa"/>
            <w:vAlign w:val="top"/>
          </w:tcPr>
          <w:p w14:paraId="3FD7AC92">
            <w:pPr>
              <w:spacing w:after="0" w:line="240" w:lineRule="auto"/>
            </w:pPr>
            <w:r>
              <w:rPr>
                <w:rFonts w:ascii="Arial" w:hAnsi="Arial" w:eastAsia="Arial"/>
                <w:sz w:val="15"/>
              </w:rPr>
              <w:t>Učešće na internoj mobilnosti koju je organizovala NVO Juventas, a koja je okupila srednjoškolce iz Podgorice i Bara. Aktivnost je bila usmjerena na međusobno upoznavanje, razmjenu iskustava i jačanje saradnje među mladima iz različitih škola.</w:t>
            </w:r>
          </w:p>
        </w:tc>
      </w:tr>
      <w:tr w14:paraId="431CA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5" w:type="dxa"/>
            <w:vAlign w:val="top"/>
          </w:tcPr>
          <w:p w14:paraId="0653D8BC">
            <w:pPr>
              <w:spacing w:after="0" w:line="240" w:lineRule="auto"/>
              <w:rPr>
                <w:b/>
                <w:bCs/>
              </w:rPr>
            </w:pPr>
            <w:r>
              <w:rPr>
                <w:rFonts w:ascii="Arial" w:hAnsi="Arial" w:eastAsia="Arial"/>
                <w:b/>
                <w:bCs/>
                <w:sz w:val="15"/>
              </w:rPr>
              <w:t>Učešće na konsultativnom sastanku o izmjenama i dopunama Zakona o nevladinim organizacijama</w:t>
            </w:r>
          </w:p>
        </w:tc>
        <w:tc>
          <w:tcPr>
            <w:tcW w:w="2276" w:type="dxa"/>
            <w:vAlign w:val="top"/>
          </w:tcPr>
          <w:p w14:paraId="41884454">
            <w:pPr>
              <w:spacing w:after="0" w:line="240" w:lineRule="auto"/>
            </w:pPr>
            <w:r>
              <w:rPr>
                <w:rFonts w:ascii="Arial" w:hAnsi="Arial" w:eastAsia="Arial"/>
                <w:sz w:val="15"/>
              </w:rPr>
              <w:t>20. novembar 2025. godine, PR Centar, Podgorica</w:t>
            </w:r>
          </w:p>
        </w:tc>
        <w:tc>
          <w:tcPr>
            <w:tcW w:w="1485" w:type="dxa"/>
            <w:vAlign w:val="top"/>
          </w:tcPr>
          <w:p w14:paraId="4569EE4D">
            <w:pPr>
              <w:spacing w:after="0" w:line="240" w:lineRule="auto"/>
            </w:pPr>
            <w:r>
              <w:rPr>
                <w:rFonts w:ascii="Arial" w:hAnsi="Arial" w:eastAsia="Arial"/>
                <w:sz w:val="15"/>
              </w:rPr>
              <w:t>oko 10</w:t>
            </w:r>
          </w:p>
        </w:tc>
        <w:tc>
          <w:tcPr>
            <w:tcW w:w="4632" w:type="dxa"/>
            <w:vAlign w:val="top"/>
          </w:tcPr>
          <w:p w14:paraId="5400AB51">
            <w:pPr>
              <w:spacing w:after="0" w:line="240" w:lineRule="auto"/>
            </w:pPr>
            <w:r>
              <w:rPr>
                <w:rFonts w:ascii="Arial" w:hAnsi="Arial" w:eastAsia="Arial"/>
                <w:sz w:val="15"/>
              </w:rPr>
              <w:t>Prisustvo na konsultativnom sastanku „Izmjene i dopune Zakona o nevladinim organizacijama: stari i novi izazovi”. Događaj je okupio predstavnike civilnog sektora radi razmatranja najavljenih izmjena zakonskog okvira za rad NVO.</w:t>
            </w:r>
          </w:p>
        </w:tc>
      </w:tr>
      <w:tr w14:paraId="4F05C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5" w:type="dxa"/>
            <w:vAlign w:val="top"/>
          </w:tcPr>
          <w:p w14:paraId="598D8394">
            <w:pPr>
              <w:spacing w:after="0" w:line="240" w:lineRule="auto"/>
            </w:pPr>
            <w:r>
              <w:rPr>
                <w:rFonts w:ascii="Arial" w:hAnsi="Arial" w:eastAsia="Arial"/>
                <w:b/>
                <w:bCs/>
                <w:sz w:val="15"/>
              </w:rPr>
              <w:t>Učešće na treningu o Agendi Mladi, mir i bezbjednost</w:t>
            </w:r>
          </w:p>
        </w:tc>
        <w:tc>
          <w:tcPr>
            <w:tcW w:w="2276" w:type="dxa"/>
            <w:vAlign w:val="top"/>
          </w:tcPr>
          <w:p w14:paraId="7203901A">
            <w:pPr>
              <w:spacing w:after="0" w:line="240" w:lineRule="auto"/>
            </w:pPr>
            <w:r>
              <w:rPr>
                <w:rFonts w:ascii="Arial" w:hAnsi="Arial" w:eastAsia="Arial"/>
                <w:sz w:val="15"/>
              </w:rPr>
              <w:t>2025. godina, Hotel Avala, Budva</w:t>
            </w:r>
          </w:p>
        </w:tc>
        <w:tc>
          <w:tcPr>
            <w:tcW w:w="1485" w:type="dxa"/>
            <w:vAlign w:val="top"/>
          </w:tcPr>
          <w:p w14:paraId="536E4866">
            <w:pPr>
              <w:spacing w:after="0" w:line="240" w:lineRule="auto"/>
              <w:rPr>
                <w:rFonts w:hint="default"/>
                <w:lang w:val="en-US"/>
              </w:rPr>
            </w:pPr>
            <w:r>
              <w:rPr>
                <w:rFonts w:ascii="Arial" w:hAnsi="Arial" w:eastAsia="Arial"/>
                <w:sz w:val="15"/>
              </w:rPr>
              <w:t xml:space="preserve">oko </w:t>
            </w:r>
            <w:r>
              <w:rPr>
                <w:rFonts w:hint="default"/>
                <w:sz w:val="15"/>
                <w:lang w:val="en-US"/>
              </w:rPr>
              <w:t>20</w:t>
            </w:r>
          </w:p>
        </w:tc>
        <w:tc>
          <w:tcPr>
            <w:tcW w:w="4632" w:type="dxa"/>
            <w:vAlign w:val="top"/>
          </w:tcPr>
          <w:p w14:paraId="0B9188FA">
            <w:pPr>
              <w:spacing w:after="0" w:line="240" w:lineRule="auto"/>
            </w:pPr>
            <w:r>
              <w:rPr>
                <w:rFonts w:ascii="Arial" w:hAnsi="Arial" w:eastAsia="Arial"/>
                <w:sz w:val="15"/>
              </w:rPr>
              <w:t>Učešće na treningu za unapređenje kapaciteta predstavnika/ca nevladinih organizacija i srednjih škola u oblasti Agende Mladi, mir i bezbjednost.</w:t>
            </w:r>
          </w:p>
        </w:tc>
      </w:tr>
      <w:tr w14:paraId="2F616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5" w:type="dxa"/>
            <w:vAlign w:val="top"/>
          </w:tcPr>
          <w:p w14:paraId="31C5497F">
            <w:pPr>
              <w:spacing w:after="0" w:line="240" w:lineRule="auto"/>
            </w:pPr>
            <w:r>
              <w:rPr>
                <w:rFonts w:ascii="Arial" w:hAnsi="Arial" w:eastAsia="Arial"/>
                <w:b/>
                <w:bCs/>
                <w:sz w:val="15"/>
              </w:rPr>
              <w:t>Završni partnerski sastanak projekta NURTURE u Tirani</w:t>
            </w:r>
          </w:p>
        </w:tc>
        <w:tc>
          <w:tcPr>
            <w:tcW w:w="2276" w:type="dxa"/>
            <w:vAlign w:val="top"/>
          </w:tcPr>
          <w:p w14:paraId="559499D7">
            <w:pPr>
              <w:spacing w:after="0" w:line="240" w:lineRule="auto"/>
            </w:pPr>
            <w:r>
              <w:rPr>
                <w:rFonts w:ascii="Arial" w:hAnsi="Arial" w:eastAsia="Arial"/>
                <w:sz w:val="15"/>
              </w:rPr>
              <w:t>21–24. novembar 2025. godine, Tirana, Albanija</w:t>
            </w:r>
          </w:p>
        </w:tc>
        <w:tc>
          <w:tcPr>
            <w:tcW w:w="1485" w:type="dxa"/>
            <w:vAlign w:val="top"/>
          </w:tcPr>
          <w:p w14:paraId="2AE0E226">
            <w:pPr>
              <w:spacing w:after="0" w:line="240" w:lineRule="auto"/>
            </w:pPr>
            <w:r>
              <w:rPr>
                <w:rFonts w:ascii="Arial" w:hAnsi="Arial" w:eastAsia="Arial"/>
                <w:sz w:val="15"/>
              </w:rPr>
              <w:t>oko 5</w:t>
            </w:r>
          </w:p>
        </w:tc>
        <w:tc>
          <w:tcPr>
            <w:tcW w:w="4632" w:type="dxa"/>
            <w:vAlign w:val="top"/>
          </w:tcPr>
          <w:p w14:paraId="4C2896DE">
            <w:pPr>
              <w:spacing w:after="0" w:line="240" w:lineRule="auto"/>
            </w:pPr>
            <w:r>
              <w:rPr>
                <w:rFonts w:ascii="Arial" w:hAnsi="Arial" w:eastAsia="Arial"/>
                <w:sz w:val="15"/>
              </w:rPr>
              <w:t>U okviru projekta „Nurturing the World Can Be a Job – NURTURE”, održan je završni partnerski sastanak u Tirani, koji je okupio partnerske organizacije iz Slovenije, Crne Gore, Hrvatske, Bosne i Hercegovine i Albanije.</w:t>
            </w:r>
          </w:p>
        </w:tc>
      </w:tr>
      <w:tr w14:paraId="45BB2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5" w:type="dxa"/>
            <w:vAlign w:val="top"/>
          </w:tcPr>
          <w:p w14:paraId="55D4043A">
            <w:pPr>
              <w:spacing w:after="0" w:line="240" w:lineRule="auto"/>
            </w:pPr>
            <w:r>
              <w:rPr>
                <w:rFonts w:ascii="Arial" w:hAnsi="Arial" w:eastAsia="Arial"/>
                <w:b/>
                <w:bCs/>
                <w:sz w:val="15"/>
              </w:rPr>
              <w:t>Učešće na obuci „Interkulturalni vodič”</w:t>
            </w:r>
          </w:p>
        </w:tc>
        <w:tc>
          <w:tcPr>
            <w:tcW w:w="2276" w:type="dxa"/>
            <w:vAlign w:val="top"/>
          </w:tcPr>
          <w:p w14:paraId="0ABB74CD">
            <w:pPr>
              <w:spacing w:after="0" w:line="240" w:lineRule="auto"/>
            </w:pPr>
            <w:r>
              <w:rPr>
                <w:rFonts w:ascii="Arial" w:hAnsi="Arial" w:eastAsia="Arial"/>
                <w:sz w:val="15"/>
              </w:rPr>
              <w:t>2025. godina, Trodnevna obuka</w:t>
            </w:r>
          </w:p>
        </w:tc>
        <w:tc>
          <w:tcPr>
            <w:tcW w:w="1485" w:type="dxa"/>
            <w:vAlign w:val="top"/>
          </w:tcPr>
          <w:p w14:paraId="6C2B0C2C">
            <w:pPr>
              <w:spacing w:after="0" w:line="240" w:lineRule="auto"/>
            </w:pPr>
            <w:r>
              <w:rPr>
                <w:rFonts w:ascii="Arial" w:hAnsi="Arial" w:eastAsia="Arial"/>
                <w:sz w:val="15"/>
              </w:rPr>
              <w:t>oko 10</w:t>
            </w:r>
          </w:p>
        </w:tc>
        <w:tc>
          <w:tcPr>
            <w:tcW w:w="4632" w:type="dxa"/>
            <w:vAlign w:val="top"/>
          </w:tcPr>
          <w:p w14:paraId="3CA03013">
            <w:pPr>
              <w:spacing w:after="0" w:line="240" w:lineRule="auto"/>
            </w:pPr>
            <w:r>
              <w:rPr>
                <w:rFonts w:ascii="Arial" w:hAnsi="Arial" w:eastAsia="Arial"/>
                <w:sz w:val="15"/>
              </w:rPr>
              <w:t>Učešće na trodnevnoj obuci „Interkulturalni vodič”, koju je organizovala Mreža za evropske politike – MASTER uz podršku Ministarstva ljudskih i manjinskih prava.</w:t>
            </w:r>
          </w:p>
        </w:tc>
      </w:tr>
      <w:tr w14:paraId="1CAD1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5" w:type="dxa"/>
            <w:vAlign w:val="top"/>
          </w:tcPr>
          <w:p w14:paraId="72D9A4A2">
            <w:pPr>
              <w:spacing w:after="0" w:line="240" w:lineRule="auto"/>
              <w:rPr>
                <w:rFonts w:ascii="Arial" w:hAnsi="Arial" w:eastAsia="Arial"/>
                <w:sz w:val="15"/>
              </w:rPr>
            </w:pPr>
            <w:r>
              <w:rPr>
                <w:rFonts w:ascii="Arial" w:hAnsi="Arial" w:eastAsia="Arial"/>
                <w:b/>
                <w:bCs/>
                <w:sz w:val="15"/>
              </w:rPr>
              <w:t>Tematski panel o regionalnom pomirenju u Tuzli</w:t>
            </w:r>
          </w:p>
        </w:tc>
        <w:tc>
          <w:tcPr>
            <w:tcW w:w="2276" w:type="dxa"/>
            <w:vAlign w:val="top"/>
          </w:tcPr>
          <w:p w14:paraId="24D30106">
            <w:pPr>
              <w:spacing w:after="0" w:line="240" w:lineRule="auto"/>
              <w:rPr>
                <w:rFonts w:hint="default" w:ascii="Arial" w:hAnsi="Arial" w:eastAsia="Arial"/>
                <w:sz w:val="15"/>
                <w:lang w:val="sr-Latn-ME"/>
              </w:rPr>
            </w:pPr>
            <w:r>
              <w:rPr>
                <w:rFonts w:ascii="Arial" w:hAnsi="Arial" w:eastAsia="Arial"/>
                <w:sz w:val="15"/>
              </w:rPr>
              <w:t xml:space="preserve"> 29. novembar 2025. godine</w:t>
            </w:r>
            <w:r>
              <w:rPr>
                <w:rFonts w:hint="default"/>
                <w:sz w:val="15"/>
                <w:lang w:val="sr-Latn-ME"/>
              </w:rPr>
              <w:t>, Uživo, Tuzla, Bosna i Hercegovina</w:t>
            </w:r>
          </w:p>
        </w:tc>
        <w:tc>
          <w:tcPr>
            <w:tcW w:w="1485" w:type="dxa"/>
            <w:vAlign w:val="top"/>
          </w:tcPr>
          <w:p w14:paraId="6ED3D670">
            <w:pPr>
              <w:spacing w:after="0" w:line="240" w:lineRule="auto"/>
              <w:rPr>
                <w:rFonts w:hint="default" w:ascii="Arial" w:hAnsi="Arial" w:eastAsia="Arial"/>
                <w:sz w:val="15"/>
                <w:lang w:val="sr-Latn-ME"/>
              </w:rPr>
            </w:pPr>
            <w:r>
              <w:rPr>
                <w:rFonts w:hint="default"/>
                <w:sz w:val="15"/>
                <w:lang w:val="sr-Latn-ME"/>
              </w:rPr>
              <w:t xml:space="preserve">Oko 10 </w:t>
            </w:r>
          </w:p>
        </w:tc>
        <w:tc>
          <w:tcPr>
            <w:tcW w:w="4632" w:type="dxa"/>
            <w:vAlign w:val="top"/>
          </w:tcPr>
          <w:p w14:paraId="07BEB9CF">
            <w:pPr>
              <w:spacing w:after="0" w:line="240" w:lineRule="auto"/>
              <w:rPr>
                <w:rFonts w:ascii="Arial" w:hAnsi="Arial" w:eastAsia="Arial"/>
                <w:sz w:val="15"/>
              </w:rPr>
            </w:pPr>
            <w:r>
              <w:rPr>
                <w:rFonts w:ascii="Arial" w:hAnsi="Arial" w:eastAsia="Arial"/>
                <w:sz w:val="15"/>
              </w:rPr>
              <w:t>doprinosi jačanju regionalnog dijaloga, međusobnog razumijevanja i saradnje među organizacijama i stručnjacima iz zemalja Zapadnog Balkana.</w:t>
            </w:r>
          </w:p>
        </w:tc>
      </w:tr>
      <w:tr w14:paraId="70831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5" w:type="dxa"/>
            <w:vAlign w:val="top"/>
          </w:tcPr>
          <w:p w14:paraId="5DD4C07A">
            <w:pPr>
              <w:spacing w:after="0" w:line="240" w:lineRule="auto"/>
            </w:pPr>
            <w:r>
              <w:rPr>
                <w:rFonts w:ascii="Arial" w:hAnsi="Arial" w:eastAsia="Arial"/>
                <w:b/>
                <w:bCs/>
                <w:sz w:val="15"/>
              </w:rPr>
              <w:t>Učešće na Trećem zasijedanju Omladinskog parlamenta Crne Gore</w:t>
            </w:r>
          </w:p>
        </w:tc>
        <w:tc>
          <w:tcPr>
            <w:tcW w:w="2276" w:type="dxa"/>
            <w:vAlign w:val="top"/>
          </w:tcPr>
          <w:p w14:paraId="0AE2DD55">
            <w:pPr>
              <w:spacing w:after="0" w:line="240" w:lineRule="auto"/>
            </w:pPr>
            <w:r>
              <w:rPr>
                <w:rFonts w:ascii="Arial" w:hAnsi="Arial" w:eastAsia="Arial"/>
                <w:sz w:val="15"/>
              </w:rPr>
              <w:t>2025. godina, Skupština Crne Gore</w:t>
            </w:r>
          </w:p>
        </w:tc>
        <w:tc>
          <w:tcPr>
            <w:tcW w:w="1485" w:type="dxa"/>
            <w:vAlign w:val="top"/>
          </w:tcPr>
          <w:p w14:paraId="7EB7660F">
            <w:pPr>
              <w:spacing w:after="0" w:line="240" w:lineRule="auto"/>
              <w:rPr>
                <w:rFonts w:hint="default"/>
                <w:lang w:val="en-US"/>
              </w:rPr>
            </w:pPr>
            <w:r>
              <w:rPr>
                <w:rFonts w:ascii="Arial" w:hAnsi="Arial" w:eastAsia="Arial"/>
                <w:sz w:val="15"/>
              </w:rPr>
              <w:t xml:space="preserve">oko </w:t>
            </w:r>
            <w:r>
              <w:rPr>
                <w:rFonts w:hint="default"/>
                <w:sz w:val="15"/>
                <w:lang w:val="en-US"/>
              </w:rPr>
              <w:t>5</w:t>
            </w:r>
          </w:p>
        </w:tc>
        <w:tc>
          <w:tcPr>
            <w:tcW w:w="4632" w:type="dxa"/>
            <w:vAlign w:val="top"/>
          </w:tcPr>
          <w:p w14:paraId="6593C9CD">
            <w:pPr>
              <w:spacing w:after="0" w:line="240" w:lineRule="auto"/>
            </w:pPr>
            <w:r>
              <w:rPr>
                <w:rFonts w:ascii="Arial" w:hAnsi="Arial" w:eastAsia="Arial"/>
                <w:sz w:val="15"/>
              </w:rPr>
              <w:t>Učešće na Trećem zasijedanju Omladinskog parlamenta Crne Gore, održanom u Skupštini Crne Gore. Događaj je okupio mlade iz različitih organizacija, institucija i lokalnih zajednica, sa ciljem jačanja njihovog učešća u procesima donošenja odluka i kreiranja javnih politika.</w:t>
            </w:r>
          </w:p>
        </w:tc>
      </w:tr>
      <w:tr w14:paraId="2CC4D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5" w:type="dxa"/>
            <w:vAlign w:val="top"/>
          </w:tcPr>
          <w:p w14:paraId="4536F483">
            <w:pPr>
              <w:spacing w:after="0" w:line="240" w:lineRule="auto"/>
            </w:pPr>
            <w:r>
              <w:rPr>
                <w:rFonts w:ascii="Arial" w:hAnsi="Arial" w:eastAsia="Arial"/>
                <w:b/>
                <w:bCs/>
                <w:sz w:val="15"/>
              </w:rPr>
              <w:t>Online sastanak partnerskih organizacija u okviru projekta EmpowHer</w:t>
            </w:r>
          </w:p>
        </w:tc>
        <w:tc>
          <w:tcPr>
            <w:tcW w:w="2276" w:type="dxa"/>
            <w:vAlign w:val="top"/>
          </w:tcPr>
          <w:p w14:paraId="578D495B">
            <w:pPr>
              <w:spacing w:after="0" w:line="240" w:lineRule="auto"/>
            </w:pPr>
            <w:r>
              <w:rPr>
                <w:rFonts w:ascii="Arial" w:hAnsi="Arial" w:eastAsia="Arial"/>
                <w:sz w:val="15"/>
              </w:rPr>
              <w:t>3. decembar 2025. godine, Online, Zoom platforma</w:t>
            </w:r>
          </w:p>
        </w:tc>
        <w:tc>
          <w:tcPr>
            <w:tcW w:w="1485" w:type="dxa"/>
            <w:vAlign w:val="top"/>
          </w:tcPr>
          <w:p w14:paraId="090B92F8">
            <w:pPr>
              <w:spacing w:after="0" w:line="240" w:lineRule="auto"/>
              <w:rPr>
                <w:rFonts w:hint="default"/>
                <w:lang w:val="en-US"/>
              </w:rPr>
            </w:pPr>
            <w:r>
              <w:rPr>
                <w:rFonts w:ascii="Arial" w:hAnsi="Arial" w:eastAsia="Arial"/>
                <w:sz w:val="15"/>
              </w:rPr>
              <w:t>Oko</w:t>
            </w:r>
            <w:r>
              <w:rPr>
                <w:rFonts w:hint="default"/>
                <w:sz w:val="15"/>
                <w:lang w:val="en-US"/>
              </w:rPr>
              <w:t xml:space="preserve"> 5 </w:t>
            </w:r>
          </w:p>
        </w:tc>
        <w:tc>
          <w:tcPr>
            <w:tcW w:w="4632" w:type="dxa"/>
            <w:vAlign w:val="top"/>
          </w:tcPr>
          <w:p w14:paraId="468B917E">
            <w:pPr>
              <w:spacing w:after="0" w:line="240" w:lineRule="auto"/>
            </w:pPr>
            <w:r>
              <w:rPr>
                <w:rFonts w:ascii="Arial" w:hAnsi="Arial" w:eastAsia="Arial"/>
                <w:sz w:val="15"/>
              </w:rPr>
              <w:t>Učešće na online sastanku partnerskih organizacija u okviru međunarodnog projekta EmpowHer, usmjerenog na osnaživanje mladih žena kroz razvoj digitalnih vještina, edukaciju i međunarodnu saradnju.</w:t>
            </w:r>
          </w:p>
        </w:tc>
      </w:tr>
      <w:tr w14:paraId="173FC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5" w:type="dxa"/>
            <w:vAlign w:val="top"/>
          </w:tcPr>
          <w:p w14:paraId="7FBCBFF8">
            <w:pPr>
              <w:spacing w:after="0" w:line="240" w:lineRule="auto"/>
            </w:pPr>
            <w:r>
              <w:rPr>
                <w:rFonts w:ascii="Arial" w:hAnsi="Arial" w:eastAsia="Arial"/>
                <w:b/>
                <w:bCs/>
                <w:sz w:val="15"/>
              </w:rPr>
              <w:t>Učešće na završnoj konferenciji projekta o društvenoj koheziji i otpornim zajednicama</w:t>
            </w:r>
          </w:p>
        </w:tc>
        <w:tc>
          <w:tcPr>
            <w:tcW w:w="2276" w:type="dxa"/>
            <w:vAlign w:val="top"/>
          </w:tcPr>
          <w:p w14:paraId="1DCAEE79">
            <w:pPr>
              <w:spacing w:after="0" w:line="240" w:lineRule="auto"/>
            </w:pPr>
            <w:r>
              <w:rPr>
                <w:rFonts w:ascii="Arial" w:hAnsi="Arial" w:eastAsia="Arial"/>
                <w:sz w:val="15"/>
              </w:rPr>
              <w:t>11. decembar 2025. godine, Hotel Crowne Plaza, Podgorica</w:t>
            </w:r>
          </w:p>
        </w:tc>
        <w:tc>
          <w:tcPr>
            <w:tcW w:w="1485" w:type="dxa"/>
            <w:vAlign w:val="top"/>
          </w:tcPr>
          <w:p w14:paraId="15F0FCE6">
            <w:pPr>
              <w:spacing w:after="0" w:line="240" w:lineRule="auto"/>
              <w:rPr>
                <w:rFonts w:hint="default"/>
                <w:lang w:val="en-US"/>
              </w:rPr>
            </w:pPr>
            <w:r>
              <w:rPr>
                <w:rFonts w:ascii="Arial" w:hAnsi="Arial" w:eastAsia="Arial"/>
                <w:sz w:val="15"/>
              </w:rPr>
              <w:t xml:space="preserve">oko </w:t>
            </w:r>
            <w:r>
              <w:rPr>
                <w:rFonts w:hint="default"/>
                <w:sz w:val="15"/>
                <w:lang w:val="en-US"/>
              </w:rPr>
              <w:t>10</w:t>
            </w:r>
          </w:p>
        </w:tc>
        <w:tc>
          <w:tcPr>
            <w:tcW w:w="4632" w:type="dxa"/>
            <w:vAlign w:val="top"/>
          </w:tcPr>
          <w:p w14:paraId="6302E811">
            <w:pPr>
              <w:spacing w:after="0" w:line="240" w:lineRule="auto"/>
            </w:pPr>
            <w:r>
              <w:rPr>
                <w:rFonts w:ascii="Arial" w:hAnsi="Arial" w:eastAsia="Arial"/>
                <w:sz w:val="15"/>
              </w:rPr>
              <w:t>Prisustvo na završnoj konferenciji projekta „Podrška rješenjima koja vode zajednice za društvenu koheziju u Baru, Ulcinju, Bijelom Polju, Podgorici i Pljevljima”, realizovanog u okviru programa „Zajedno za opšte dobro”.</w:t>
            </w:r>
          </w:p>
        </w:tc>
      </w:tr>
      <w:tr w14:paraId="11132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5" w:type="dxa"/>
            <w:vAlign w:val="top"/>
          </w:tcPr>
          <w:p w14:paraId="7CC4B4BA">
            <w:pPr>
              <w:spacing w:after="0" w:line="240" w:lineRule="auto"/>
            </w:pPr>
            <w:r>
              <w:rPr>
                <w:rFonts w:ascii="Arial" w:hAnsi="Arial" w:eastAsia="Arial"/>
                <w:b/>
                <w:bCs/>
                <w:sz w:val="15"/>
              </w:rPr>
              <w:t>m!M sajam prilika za mlade</w:t>
            </w:r>
          </w:p>
        </w:tc>
        <w:tc>
          <w:tcPr>
            <w:tcW w:w="2276" w:type="dxa"/>
            <w:vAlign w:val="top"/>
          </w:tcPr>
          <w:p w14:paraId="7641E21F">
            <w:pPr>
              <w:spacing w:after="0" w:line="240" w:lineRule="auto"/>
            </w:pPr>
            <w:r>
              <w:rPr>
                <w:rFonts w:ascii="Arial" w:hAnsi="Arial" w:eastAsia="Arial"/>
                <w:sz w:val="15"/>
              </w:rPr>
              <w:t>17. decembar 2025. godine, BIG Fashion centar, Podgorica</w:t>
            </w:r>
          </w:p>
        </w:tc>
        <w:tc>
          <w:tcPr>
            <w:tcW w:w="1485" w:type="dxa"/>
            <w:vAlign w:val="top"/>
          </w:tcPr>
          <w:p w14:paraId="67174CEA">
            <w:pPr>
              <w:spacing w:after="0" w:line="240" w:lineRule="auto"/>
            </w:pPr>
            <w:r>
              <w:rPr>
                <w:rFonts w:ascii="Arial" w:hAnsi="Arial" w:eastAsia="Arial"/>
                <w:sz w:val="15"/>
              </w:rPr>
              <w:t>oko 50 + širi doseg</w:t>
            </w:r>
          </w:p>
        </w:tc>
        <w:tc>
          <w:tcPr>
            <w:tcW w:w="4632" w:type="dxa"/>
            <w:vAlign w:val="top"/>
          </w:tcPr>
          <w:p w14:paraId="7A3CCA6A">
            <w:pPr>
              <w:spacing w:after="0" w:line="240" w:lineRule="auto"/>
            </w:pPr>
            <w:r>
              <w:rPr>
                <w:rFonts w:ascii="Arial" w:hAnsi="Arial" w:eastAsia="Arial"/>
                <w:sz w:val="15"/>
              </w:rPr>
              <w:t>Organizovana je m!M sajam prilika za mlade, cjelodnevni događaj posvećen informisanju, povezivanju i umrežavanju mladih sa nevladinim organizacijama iz Crne Gore.</w:t>
            </w:r>
          </w:p>
        </w:tc>
      </w:tr>
      <w:tr w14:paraId="041FD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5" w:type="dxa"/>
            <w:vAlign w:val="top"/>
          </w:tcPr>
          <w:p w14:paraId="36EE9319">
            <w:pPr>
              <w:spacing w:after="0" w:line="240" w:lineRule="auto"/>
              <w:rPr>
                <w:rFonts w:ascii="Arial" w:hAnsi="Arial" w:eastAsia="Arial"/>
                <w:sz w:val="15"/>
              </w:rPr>
            </w:pPr>
          </w:p>
          <w:p w14:paraId="5302C458">
            <w:pPr>
              <w:spacing w:after="0" w:line="240" w:lineRule="auto"/>
              <w:rPr>
                <w:rFonts w:ascii="Arial" w:hAnsi="Arial" w:eastAsia="Arial"/>
                <w:sz w:val="15"/>
              </w:rPr>
            </w:pPr>
          </w:p>
          <w:p w14:paraId="5265DB2B">
            <w:pPr>
              <w:spacing w:after="0" w:line="240" w:lineRule="auto"/>
            </w:pPr>
            <w:r>
              <w:rPr>
                <w:rFonts w:ascii="Arial" w:hAnsi="Arial" w:eastAsia="Arial"/>
                <w:b/>
                <w:bCs/>
                <w:sz w:val="15"/>
              </w:rPr>
              <w:t>Učešće na konferenciji „Od nalaza do rješenja: mladi, digitalni svijet i inkluzija”</w:t>
            </w:r>
          </w:p>
        </w:tc>
        <w:tc>
          <w:tcPr>
            <w:tcW w:w="2276" w:type="dxa"/>
            <w:vAlign w:val="top"/>
          </w:tcPr>
          <w:p w14:paraId="424CA924">
            <w:pPr>
              <w:spacing w:after="0" w:line="240" w:lineRule="auto"/>
              <w:rPr>
                <w:rFonts w:ascii="Arial" w:hAnsi="Arial" w:eastAsia="Arial"/>
                <w:sz w:val="15"/>
              </w:rPr>
            </w:pPr>
          </w:p>
          <w:p w14:paraId="1ED799F7">
            <w:pPr>
              <w:spacing w:after="0" w:line="240" w:lineRule="auto"/>
              <w:rPr>
                <w:rFonts w:ascii="Arial" w:hAnsi="Arial" w:eastAsia="Arial"/>
                <w:sz w:val="15"/>
              </w:rPr>
            </w:pPr>
          </w:p>
          <w:p w14:paraId="1D3F0CE4">
            <w:pPr>
              <w:spacing w:after="0" w:line="240" w:lineRule="auto"/>
            </w:pPr>
            <w:r>
              <w:rPr>
                <w:rFonts w:ascii="Arial" w:hAnsi="Arial" w:eastAsia="Arial"/>
                <w:sz w:val="15"/>
              </w:rPr>
              <w:t>24. decembar 2025. godine, Hotel Crowne Plaza, Podgorica</w:t>
            </w:r>
          </w:p>
        </w:tc>
        <w:tc>
          <w:tcPr>
            <w:tcW w:w="1485" w:type="dxa"/>
            <w:vAlign w:val="top"/>
          </w:tcPr>
          <w:p w14:paraId="0973E70C">
            <w:pPr>
              <w:spacing w:after="0" w:line="240" w:lineRule="auto"/>
              <w:rPr>
                <w:rFonts w:ascii="Arial" w:hAnsi="Arial" w:eastAsia="Arial"/>
                <w:sz w:val="15"/>
              </w:rPr>
            </w:pPr>
          </w:p>
          <w:p w14:paraId="4BA039A1">
            <w:pPr>
              <w:spacing w:after="0" w:line="240" w:lineRule="auto"/>
              <w:rPr>
                <w:rFonts w:ascii="Arial" w:hAnsi="Arial" w:eastAsia="Arial"/>
                <w:sz w:val="15"/>
              </w:rPr>
            </w:pPr>
          </w:p>
          <w:p w14:paraId="09DDA835">
            <w:pPr>
              <w:spacing w:after="0" w:line="240" w:lineRule="auto"/>
              <w:rPr>
                <w:rFonts w:hint="default"/>
                <w:lang w:val="en-US"/>
              </w:rPr>
            </w:pPr>
            <w:r>
              <w:rPr>
                <w:rFonts w:ascii="Arial" w:hAnsi="Arial" w:eastAsia="Arial"/>
                <w:sz w:val="15"/>
              </w:rPr>
              <w:t xml:space="preserve">oko </w:t>
            </w:r>
            <w:r>
              <w:rPr>
                <w:rFonts w:hint="default"/>
                <w:sz w:val="15"/>
                <w:lang w:val="en-US"/>
              </w:rPr>
              <w:t>10</w:t>
            </w:r>
          </w:p>
        </w:tc>
        <w:tc>
          <w:tcPr>
            <w:tcW w:w="4632" w:type="dxa"/>
            <w:vAlign w:val="top"/>
          </w:tcPr>
          <w:p w14:paraId="1CF01336">
            <w:pPr>
              <w:spacing w:after="0" w:line="240" w:lineRule="auto"/>
              <w:rPr>
                <w:rFonts w:ascii="Arial" w:hAnsi="Arial" w:eastAsia="Arial"/>
                <w:sz w:val="15"/>
              </w:rPr>
            </w:pPr>
          </w:p>
          <w:p w14:paraId="71BA456D">
            <w:pPr>
              <w:spacing w:after="0" w:line="240" w:lineRule="auto"/>
              <w:rPr>
                <w:rFonts w:ascii="Arial" w:hAnsi="Arial" w:eastAsia="Arial"/>
                <w:sz w:val="15"/>
              </w:rPr>
            </w:pPr>
          </w:p>
          <w:p w14:paraId="40AE7256">
            <w:pPr>
              <w:spacing w:after="0" w:line="240" w:lineRule="auto"/>
            </w:pPr>
            <w:r>
              <w:rPr>
                <w:rFonts w:ascii="Arial" w:hAnsi="Arial" w:eastAsia="Arial"/>
                <w:sz w:val="15"/>
              </w:rPr>
              <w:t>Prisustvo na konferenciji „Od nalaza do rješenja: mladi, digitalni svijet i inkluzija”, koju je organizovalo Udruženje mladih sa hendikepom Crne Gore.</w:t>
            </w:r>
          </w:p>
        </w:tc>
      </w:tr>
      <w:tr w14:paraId="24EA4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5" w:type="dxa"/>
            <w:vAlign w:val="top"/>
          </w:tcPr>
          <w:p w14:paraId="3D4D5277">
            <w:pPr>
              <w:spacing w:after="0" w:line="240" w:lineRule="auto"/>
            </w:pPr>
            <w:r>
              <w:rPr>
                <w:rFonts w:ascii="Arial" w:hAnsi="Arial" w:eastAsia="Arial"/>
                <w:b/>
                <w:bCs/>
                <w:sz w:val="15"/>
              </w:rPr>
              <w:t>NURTURE prakse za mlade u NVO sektoru</w:t>
            </w:r>
          </w:p>
        </w:tc>
        <w:tc>
          <w:tcPr>
            <w:tcW w:w="2276" w:type="dxa"/>
            <w:vAlign w:val="top"/>
          </w:tcPr>
          <w:p w14:paraId="08CE81CD">
            <w:pPr>
              <w:spacing w:after="0" w:line="240" w:lineRule="auto"/>
            </w:pPr>
            <w:r>
              <w:rPr>
                <w:rFonts w:ascii="Arial" w:hAnsi="Arial" w:eastAsia="Arial"/>
                <w:sz w:val="15"/>
              </w:rPr>
              <w:t>tokom 2025. godine, Albanija, Bosna i Hercegovina i Crna Gora</w:t>
            </w:r>
          </w:p>
        </w:tc>
        <w:tc>
          <w:tcPr>
            <w:tcW w:w="1485" w:type="dxa"/>
            <w:vAlign w:val="top"/>
          </w:tcPr>
          <w:p w14:paraId="7D411172">
            <w:pPr>
              <w:spacing w:after="0" w:line="240" w:lineRule="auto"/>
            </w:pPr>
            <w:r>
              <w:rPr>
                <w:rFonts w:ascii="Arial" w:hAnsi="Arial" w:eastAsia="Arial"/>
                <w:sz w:val="15"/>
              </w:rPr>
              <w:t>oko 15</w:t>
            </w:r>
          </w:p>
        </w:tc>
        <w:tc>
          <w:tcPr>
            <w:tcW w:w="4632" w:type="dxa"/>
            <w:vAlign w:val="top"/>
          </w:tcPr>
          <w:p w14:paraId="10BF5758">
            <w:pPr>
              <w:spacing w:after="0" w:line="240" w:lineRule="auto"/>
            </w:pPr>
            <w:r>
              <w:rPr>
                <w:rFonts w:ascii="Arial" w:hAnsi="Arial" w:eastAsia="Arial"/>
                <w:sz w:val="15"/>
              </w:rPr>
              <w:t>U okviru projekta „Nurturing the World Can Be a Job – NURTURE” realizovane su 80-časovne prakse za mlade u nevladinim organizacijama u Albaniji, Bosni i Hercegovini i Crnoj Gori.</w:t>
            </w:r>
          </w:p>
        </w:tc>
      </w:tr>
      <w:tr w14:paraId="494A8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5" w:type="dxa"/>
            <w:vAlign w:val="top"/>
          </w:tcPr>
          <w:p w14:paraId="329E292A">
            <w:pPr>
              <w:spacing w:after="0" w:line="240" w:lineRule="auto"/>
              <w:rPr>
                <w:rFonts w:ascii="Arial" w:hAnsi="Arial" w:eastAsia="Arial"/>
                <w:sz w:val="15"/>
              </w:rPr>
            </w:pPr>
          </w:p>
          <w:p w14:paraId="507DF3B1">
            <w:pPr>
              <w:spacing w:after="0" w:line="240" w:lineRule="auto"/>
              <w:rPr>
                <w:rFonts w:ascii="Arial" w:hAnsi="Arial" w:eastAsia="Arial"/>
                <w:sz w:val="15"/>
              </w:rPr>
            </w:pPr>
          </w:p>
          <w:p w14:paraId="7E6F5573">
            <w:pPr>
              <w:spacing w:after="0" w:line="240" w:lineRule="auto"/>
              <w:rPr>
                <w:rFonts w:ascii="Arial" w:hAnsi="Arial" w:eastAsia="Arial"/>
                <w:sz w:val="15"/>
              </w:rPr>
            </w:pPr>
          </w:p>
          <w:p w14:paraId="26AD997D">
            <w:pPr>
              <w:spacing w:after="0" w:line="240" w:lineRule="auto"/>
            </w:pPr>
            <w:r>
              <w:rPr>
                <w:rFonts w:ascii="Arial" w:hAnsi="Arial" w:eastAsia="Arial"/>
                <w:b/>
                <w:bCs/>
                <w:sz w:val="15"/>
              </w:rPr>
              <w:t>Promocija NVO sektora kao prostora za zapošljivost mladih</w:t>
            </w:r>
          </w:p>
        </w:tc>
        <w:tc>
          <w:tcPr>
            <w:tcW w:w="2276" w:type="dxa"/>
            <w:vAlign w:val="top"/>
          </w:tcPr>
          <w:p w14:paraId="4EE501FC">
            <w:pPr>
              <w:spacing w:after="0" w:line="240" w:lineRule="auto"/>
              <w:rPr>
                <w:rFonts w:ascii="Arial" w:hAnsi="Arial" w:eastAsia="Arial"/>
                <w:sz w:val="15"/>
              </w:rPr>
            </w:pPr>
          </w:p>
          <w:p w14:paraId="14ED0537">
            <w:pPr>
              <w:spacing w:after="0" w:line="240" w:lineRule="auto"/>
              <w:rPr>
                <w:rFonts w:ascii="Arial" w:hAnsi="Arial" w:eastAsia="Arial"/>
                <w:sz w:val="15"/>
              </w:rPr>
            </w:pPr>
          </w:p>
          <w:p w14:paraId="575FE5FA">
            <w:pPr>
              <w:spacing w:after="0" w:line="240" w:lineRule="auto"/>
            </w:pPr>
            <w:r>
              <w:rPr>
                <w:rFonts w:ascii="Arial" w:hAnsi="Arial" w:eastAsia="Arial"/>
                <w:sz w:val="15"/>
              </w:rPr>
              <w:t>30.12.2025. godine, Evropska kuća Podgorica</w:t>
            </w:r>
          </w:p>
        </w:tc>
        <w:tc>
          <w:tcPr>
            <w:tcW w:w="1485" w:type="dxa"/>
            <w:vAlign w:val="top"/>
          </w:tcPr>
          <w:p w14:paraId="1AD558D1">
            <w:pPr>
              <w:spacing w:after="0" w:line="240" w:lineRule="auto"/>
              <w:rPr>
                <w:rFonts w:ascii="Arial" w:hAnsi="Arial" w:eastAsia="Arial"/>
                <w:sz w:val="15"/>
              </w:rPr>
            </w:pPr>
          </w:p>
          <w:p w14:paraId="3B6F35AE">
            <w:pPr>
              <w:spacing w:after="0" w:line="240" w:lineRule="auto"/>
              <w:rPr>
                <w:rFonts w:ascii="Arial" w:hAnsi="Arial" w:eastAsia="Arial"/>
                <w:sz w:val="15"/>
              </w:rPr>
            </w:pPr>
          </w:p>
          <w:p w14:paraId="72A707DA">
            <w:pPr>
              <w:spacing w:after="0" w:line="240" w:lineRule="auto"/>
            </w:pPr>
            <w:r>
              <w:rPr>
                <w:rFonts w:ascii="Arial" w:hAnsi="Arial" w:eastAsia="Arial"/>
                <w:sz w:val="15"/>
              </w:rPr>
              <w:t>oko 10</w:t>
            </w:r>
          </w:p>
        </w:tc>
        <w:tc>
          <w:tcPr>
            <w:tcW w:w="4632" w:type="dxa"/>
            <w:vAlign w:val="top"/>
          </w:tcPr>
          <w:p w14:paraId="0BF9C600">
            <w:pPr>
              <w:spacing w:after="0" w:line="240" w:lineRule="auto"/>
              <w:rPr>
                <w:rFonts w:ascii="Arial" w:hAnsi="Arial" w:eastAsia="Arial"/>
                <w:sz w:val="15"/>
              </w:rPr>
            </w:pPr>
          </w:p>
          <w:p w14:paraId="36ED24D0">
            <w:pPr>
              <w:spacing w:after="0" w:line="240" w:lineRule="auto"/>
              <w:rPr>
                <w:rFonts w:ascii="Arial" w:hAnsi="Arial" w:eastAsia="Arial"/>
                <w:sz w:val="15"/>
              </w:rPr>
            </w:pPr>
          </w:p>
          <w:p w14:paraId="11DE8A87">
            <w:pPr>
              <w:spacing w:after="0" w:line="240" w:lineRule="auto"/>
            </w:pPr>
            <w:r>
              <w:rPr>
                <w:rFonts w:ascii="Arial" w:hAnsi="Arial" w:eastAsia="Arial"/>
                <w:sz w:val="15"/>
              </w:rPr>
              <w:t>U okviru projekta „Nurturing the World Can Be a Job – NURTURE” afirmisan je NVO sektor kao prostor u kojem mladi mogu steći konkretna znanja, razviti vještine i napraviti prve profesionalne korake.</w:t>
            </w:r>
          </w:p>
        </w:tc>
      </w:tr>
    </w:tbl>
    <w:p w14:paraId="7EDD812C"/>
    <w:p w14:paraId="17B97948">
      <w:pPr>
        <w:jc w:val="both"/>
      </w:pPr>
      <w:r>
        <w:t>Zaključak za temu ljudskih prava: Ova oblast je bila najzastupljenija tokom 2025. godine. Aktivnosti su posebno doprinijele zapošljivosti mladih, promociji NVO sektora kao prostora za praksu i rad, regionalnom dijalogu, rodnoj ravnopravnosti, inkluziji, volontiranju i većem učešću mladih u zajednici.</w:t>
      </w:r>
    </w:p>
    <w:p w14:paraId="71EAA6A8">
      <w:pPr>
        <w:pStyle w:val="2"/>
        <w:rPr>
          <w:color w:val="auto"/>
        </w:rPr>
      </w:pPr>
      <w:r>
        <w:rPr>
          <w:color w:val="auto"/>
        </w:rPr>
        <w:t>4. Ostvareni rezultati i doprinos mladima</w:t>
      </w:r>
    </w:p>
    <w:p w14:paraId="0893E8E5">
      <w:pPr>
        <w:jc w:val="both"/>
      </w:pPr>
      <w:r>
        <w:t>Kroz aktivnosti realizovane tokom 2025. godine NVO Mladiinfo Montenegro je doprinijela informisanju i edukaciji mladih, razvoju digitalnih i komunikacionih vještina, jačanju medijske pismenosti i digitalne bezbjednosti, promociji održivog razvoja, kao i afirmaciji ljudskih prava, inkluzije i aktivnog građanstva.</w:t>
      </w:r>
    </w:p>
    <w:p w14:paraId="22C1A52F">
      <w:pPr>
        <w:jc w:val="both"/>
      </w:pPr>
      <w:r>
        <w:t>Najveći broj aktivnosti odnosio se na ljudska prava, inkluziju i aktivno učešće mladih. U okviru ove oblasti posebno su se izdvojile aktivnosti u vezi sa projektom NURTURE i programom m!M KOMPAS, karijernim savjetovanjem i praksama u NVO sektoru, regionalnim pomirenjem, interkulturalnim dijalogom, rodnom ravnopravnošću, volontiranjem i učešćem mladih u javnom životu.</w:t>
      </w:r>
    </w:p>
    <w:p w14:paraId="4A29C0F7">
      <w:pPr>
        <w:jc w:val="both"/>
      </w:pPr>
      <w:r>
        <w:t>U oblasti medija i informisanja, organizacija je nastavila da razvija komunikacione kanale, prakse, digitalne obuke, podcast i programe medijske i digitalne pismenosti. Posebno su značajne aktivnosti povezane sa digitalnim marketingom, Mind Over Screens, m!M cast-om, European Youth Press-om i servisom „m!M Prilike za mlade”.</w:t>
      </w:r>
    </w:p>
    <w:p w14:paraId="529B1BCC">
      <w:pPr>
        <w:jc w:val="both"/>
      </w:pPr>
      <w:r>
        <w:t>U oblasti ekologije i održivog razvoja, aktivnosti su doprinijele povezivanju mladih sa temama zelenih kompetencija, socijalnog preduzetništva, održivog liderstva i lokalnih inicijativa, posebno kroz aktivnosti projekta Planet SOEN 4 i učešće na događajima o zelenim kompetencijama.</w:t>
      </w:r>
    </w:p>
    <w:p w14:paraId="3E8B4C80">
      <w:pPr>
        <w:pStyle w:val="2"/>
        <w:rPr>
          <w:color w:val="auto"/>
        </w:rPr>
      </w:pPr>
      <w:r>
        <w:rPr>
          <w:color w:val="auto"/>
        </w:rPr>
        <w:t>5. Vidljivost i komunikacija</w:t>
      </w:r>
    </w:p>
    <w:p w14:paraId="426345ED">
      <w:pPr>
        <w:jc w:val="both"/>
      </w:pPr>
      <w:r>
        <w:t>Vidljivost aktivnosti ostvarivana je kroz sajt NVO Mladiinfo Montenegro, društvene mreže, objave poziva, izvještaje sa događaja, YouTube sadržaj, podcast „m!M cast”, newsletter, sajmove, partnerske događaje i servis „m!M Prilike za mlade”. Na ovaj način mladi su kontinuirano informisani o dostupnim prilikama za obuke, prakse, volontiranje, karijerno savjetovanje, međunarodne programe i aktivno učešće u zajednici.</w:t>
      </w:r>
    </w:p>
    <w:p w14:paraId="0CA4D7E2">
      <w:pPr>
        <w:jc w:val="both"/>
      </w:pPr>
      <w:r>
        <w:t>Dodatnu vidljivost organizacije omogućila su medijska partnerstva, učešće na sajmovima knjiga, sajmovima poslova, konferencijama, međunarodnim mrežama i partnerskim sastancima. Ovakav pristup doprinio je boljoj prepoznatljivosti organizacije i širenju informacija prema mladima iz različitih opština Crne Gore.</w:t>
      </w:r>
    </w:p>
    <w:p w14:paraId="15F78875">
      <w:pPr>
        <w:pStyle w:val="2"/>
        <w:rPr>
          <w:color w:val="auto"/>
        </w:rPr>
      </w:pPr>
      <w:r>
        <w:rPr>
          <w:color w:val="auto"/>
        </w:rPr>
        <w:t>6. Izazovi u realizaciji aktivnosti</w:t>
      </w:r>
    </w:p>
    <w:p w14:paraId="5245C839">
      <w:pPr>
        <w:spacing w:after="120" w:line="259" w:lineRule="auto"/>
        <w:rPr>
          <w:color w:val="auto"/>
        </w:rPr>
      </w:pPr>
      <w:r>
        <w:rPr>
          <w:rFonts w:ascii="Arial" w:hAnsi="Arial"/>
          <w:sz w:val="21"/>
        </w:rPr>
        <w:t>Ključni izazovi odnosili su se na koordinaciju većeg broja aktivnosti, usklađivanje rokova, prikupljanje i sistematizaciju podataka o učesnicima, promociju poziva i motivisanje mladih za učešće.</w:t>
      </w:r>
    </w:p>
    <w:p w14:paraId="4E319B64">
      <w:pPr>
        <w:pStyle w:val="2"/>
        <w:rPr>
          <w:color w:val="auto"/>
        </w:rPr>
      </w:pPr>
      <w:r>
        <w:rPr>
          <w:rFonts w:hint="default"/>
          <w:color w:val="auto"/>
          <w:lang w:val="en-US"/>
        </w:rPr>
        <w:t>7</w:t>
      </w:r>
      <w:r>
        <w:rPr>
          <w:color w:val="auto"/>
        </w:rPr>
        <w:t>. Zaključak</w:t>
      </w:r>
    </w:p>
    <w:p w14:paraId="6A0A28CF">
      <w:pPr>
        <w:jc w:val="both"/>
      </w:pPr>
      <w:r>
        <w:t xml:space="preserve">Narativni pregled za 2025. godinu pokazuje da je NVO Mladiinfo Montenegro nastavila da razvija širok spektar aktivnosti za mlade, uz poseban fokus na informisanje, digitalne vještine, zapošljivost, praksu, volontiranje, inkluziju, regionalnu saradnju i održivi razvoj. </w:t>
      </w:r>
    </w:p>
    <w:p w14:paraId="1C9A9181">
      <w:pPr>
        <w:jc w:val="both"/>
      </w:pPr>
    </w:p>
    <w:p w14:paraId="4D595F5D">
      <w:pPr>
        <w:jc w:val="both"/>
      </w:pPr>
      <w:bookmarkStart w:id="0" w:name="_GoBack"/>
      <w:bookmarkEnd w:id="0"/>
      <w:r>
        <w:t>Aktivnosti su doprinijele jačanju kapaciteta mladih i omladinskih radnika, boljoj dostupnosti informacija, razvoju praktičnih vještina i većem učešću mladih u zajednici. Kroz projekte, obuke, prakse, panele, sajmove i digitalne kanale, NVO Mladiinfo Montenegro je tokom 2025. godine nastavila da djeluje kao važan prostor za podršku, osnaživanje i povezivanje mladih u Crnoj Gori i regionu.</w:t>
      </w:r>
    </w:p>
    <w:sectPr>
      <w:headerReference r:id="rId5" w:type="default"/>
      <w:footerReference r:id="rId6" w:type="default"/>
      <w:pgSz w:w="12240" w:h="15840"/>
      <w:pgMar w:top="850" w:right="794" w:bottom="850" w:left="794"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ＭＳ 明朝">
    <w:altName w:val="SimSun"/>
    <w:panose1 w:val="00000000000000000000"/>
    <w:charset w:val="86"/>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Symbol">
    <w:panose1 w:val="05050102010706020507"/>
    <w:charset w:val="02"/>
    <w:family w:val="auto"/>
    <w:pitch w:val="default"/>
    <w:sig w:usb0="00000000" w:usb1="00000000" w:usb2="00000000" w:usb3="00000000" w:csb0="80000000" w:csb1="00000000"/>
  </w:font>
  <w:font w:name="Courier">
    <w:altName w:val="Courier New"/>
    <w:panose1 w:val="02000500000000000000"/>
    <w:charset w:val="00"/>
    <w:family w:val="auto"/>
    <w:pitch w:val="default"/>
    <w:sig w:usb0="00000000" w:usb1="00000000" w:usb2="00000000" w:usb3="00000000" w:csb0="00000001"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D7CAE">
    <w:pPr>
      <w:pStyle w:val="1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05E9C">
    <w:pPr>
      <w:pStyle w:val="19"/>
      <w:jc w:val="center"/>
    </w:pPr>
    <w:r>
      <w:rPr>
        <w:rFonts w:ascii="Arial" w:hAnsi="Arial"/>
        <w:sz w:val="17"/>
      </w:rPr>
      <w:t>NVO Mladiinfo Montenegro – Narativni izvještaj 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31"/>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30"/>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25"/>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4"/>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29"/>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23"/>
      <w:lvlText w:val=""/>
      <w:lvlJc w:val="left"/>
      <w:pPr>
        <w:tabs>
          <w:tab w:val="left" w:pos="360"/>
        </w:tabs>
        <w:ind w:left="360" w:hanging="360"/>
      </w:pPr>
      <w:rPr>
        <w:rFonts w:hint="default" w:ascii="Symbol" w:hAnsi="Symbol"/>
      </w:r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03F5128D"/>
    <w:rsid w:val="18232427"/>
    <w:rsid w:val="1A6361D9"/>
    <w:rsid w:val="232E50C1"/>
    <w:rsid w:val="246805C8"/>
    <w:rsid w:val="33D56C16"/>
    <w:rsid w:val="3F104904"/>
    <w:rsid w:val="45061A4C"/>
    <w:rsid w:val="4F3C7E8D"/>
    <w:rsid w:val="642207D6"/>
    <w:rsid w:val="680E2045"/>
    <w:rsid w:val="6CBC1D68"/>
    <w:rsid w:val="746E429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uiPriority="99" w:semiHidden="0" w:name="List"/>
    <w:lsdException w:qFormat="1" w:uiPriority="99" w:semiHidden="0" w:name="List Bullet"/>
    <w:lsdException w:uiPriority="99" w:semiHidden="0" w:name="List Number"/>
    <w:lsdException w:uiPriority="99" w:semiHidden="0" w:name="List 2"/>
    <w:lsdException w:qFormat="1" w:uiPriority="99" w:semiHidden="0" w:name="List 3"/>
    <w:lsdException w:uiPriority="99" w:name="List 4"/>
    <w:lsdException w:uiPriority="99" w:name="List 5"/>
    <w:lsdException w:qFormat="1" w:uiPriority="99" w:semiHidden="0" w:name="List Bullet 2"/>
    <w:lsdException w:uiPriority="99" w:semiHidden="0" w:name="List Bullet 3"/>
    <w:lsdException w:uiPriority="99" w:name="List Bullet 4"/>
    <w:lsdException w:uiPriority="99" w:name="List Bullet 5"/>
    <w:lsdException w:qFormat="1" w:uiPriority="99" w:semiHidden="0" w:name="List Number 2"/>
    <w:lsdException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semiHidden="0" w:name="Body Text"/>
    <w:lsdException w:uiPriority="99" w:name="Body Text Indent"/>
    <w:lsdException w:qFormat="1" w:uiPriority="99" w:semiHidden="0" w:name="List Continue"/>
    <w:lsdException w:qFormat="1" w:uiPriority="99" w:semiHidden="0" w:name="List Continue 2"/>
    <w:lsdException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unhideWhenUsed="0" w:uiPriority="63" w:semiHidden="0" w:name="Medium Shading 1"/>
    <w:lsdException w:qFormat="1" w:unhideWhenUsed="0" w:uiPriority="64" w:semiHidden="0" w:name="Medium Shading 2"/>
    <w:lsdException w:unhideWhenUsed="0" w:uiPriority="65" w:semiHidden="0" w:name="Medium List 1"/>
    <w:lsdException w:qFormat="1" w:unhideWhenUsed="0" w:uiPriority="66" w:semiHidden="0" w:name="Medium List 2"/>
    <w:lsdException w:unhideWhenUsed="0" w:uiPriority="67" w:semiHidden="0" w:name="Medium Grid 1"/>
    <w:lsdException w:qFormat="1" w:unhideWhenUsed="0" w:uiPriority="68" w:semiHidden="0" w:name="Medium Grid 2"/>
    <w:lsdException w:unhideWhenUsed="0" w:uiPriority="69" w:semiHidden="0" w:name="Medium Grid 3"/>
    <w:lsdException w:qFormat="1" w:unhideWhenUsed="0" w:uiPriority="70" w:semiHidden="0" w:name="Dark List"/>
    <w:lsdException w:unhideWhenUsed="0" w:uiPriority="71" w:semiHidden="0" w:name="Colorful Shading"/>
    <w:lsdException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unhideWhenUsed="0" w:uiPriority="63" w:semiHidden="0" w:name="Medium Shading 1 Accent 1"/>
    <w:lsdException w:qFormat="1"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qFormat="1"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unhideWhenUsed="0" w:uiPriority="62" w:semiHidden="0" w:name="Light Grid Accent 2"/>
    <w:lsdException w:unhideWhenUsed="0" w:uiPriority="63" w:semiHidden="0" w:name="Medium Shading 1 Accent 2"/>
    <w:lsdException w:qFormat="1"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qFormat="1" w:unhideWhenUsed="0" w:uiPriority="61" w:semiHidden="0" w:name="Light List Accent 3"/>
    <w:lsdException w:unhideWhenUsed="0" w:uiPriority="62" w:semiHidden="0" w:name="Light Grid Accent 3"/>
    <w:lsdException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unhideWhenUsed="0" w:uiPriority="66" w:semiHidden="0" w:name="Medium List 2 Accent 3"/>
    <w:lsdException w:qFormat="1"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unhideWhenUsed="0" w:uiPriority="62" w:semiHidden="0" w:name="Light Grid Accent 4"/>
    <w:lsdException w:qFormat="1" w:unhideWhenUsed="0" w:uiPriority="63" w:semiHidden="0" w:name="Medium Shading 1 Accent 4"/>
    <w:lsdException w:unhideWhenUsed="0" w:uiPriority="64" w:semiHidden="0" w:name="Medium Shading 2 Accent 4"/>
    <w:lsdException w:qFormat="1"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unhideWhenUsed="0" w:uiPriority="62" w:semiHidden="0" w:name="Light Grid Accent 5"/>
    <w:lsdException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qFormat="1" w:unhideWhenUsed="0" w:uiPriority="61" w:semiHidden="0" w:name="Light List Accent 6"/>
    <w:lsdException w:unhideWhenUsed="0" w:uiPriority="62" w:semiHidden="0" w:name="Light Grid Accent 6"/>
    <w:lsdException w:unhideWhenUsed="0" w:uiPriority="63" w:semiHidden="0" w:name="Medium Shading 1 Accent 6"/>
    <w:lsdException w:qFormat="1" w:unhideWhenUsed="0" w:uiPriority="64" w:semiHidden="0" w:name="Medium Shading 2 Accent 6"/>
    <w:lsdException w:unhideWhenUsed="0" w:uiPriority="65" w:semiHidden="0" w:name="Medium List 1 Accent 6"/>
    <w:lsdException w:unhideWhenUsed="0" w:uiPriority="66" w:semiHidden="0" w:name="Medium List 2 Accent 6"/>
    <w:lsdException w:qFormat="1"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Arial" w:hAnsi="Arial" w:eastAsia="Arial" w:cstheme="minorBidi"/>
      <w:sz w:val="21"/>
      <w:szCs w:val="22"/>
      <w:lang w:val="en-US" w:eastAsia="en-US" w:bidi="ar-SA"/>
    </w:rPr>
  </w:style>
  <w:style w:type="paragraph" w:styleId="2">
    <w:name w:val="heading 1"/>
    <w:basedOn w:val="1"/>
    <w:next w:val="1"/>
    <w:link w:val="139"/>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140"/>
    <w:unhideWhenUsed/>
    <w:qFormat/>
    <w:uiPriority w:val="9"/>
    <w:pPr>
      <w:keepNext/>
      <w:keepLines/>
      <w:spacing w:before="200" w:after="0"/>
      <w:outlineLvl w:val="1"/>
    </w:pPr>
    <w:rPr>
      <w:rFonts w:asciiTheme="majorHAnsi" w:hAnsiTheme="majorHAnsi" w:eastAsiaTheme="majorEastAsia" w:cstheme="majorBidi"/>
      <w:b/>
      <w:bCs/>
      <w:color w:val="4F81BD" w:themeColor="accent1"/>
      <w:sz w:val="24"/>
      <w:szCs w:val="26"/>
      <w14:textFill>
        <w14:solidFill>
          <w14:schemeClr w14:val="accent1"/>
        </w14:solidFill>
      </w14:textFill>
    </w:rPr>
  </w:style>
  <w:style w:type="paragraph" w:styleId="4">
    <w:name w:val="heading 3"/>
    <w:basedOn w:val="1"/>
    <w:next w:val="1"/>
    <w:link w:val="141"/>
    <w:unhideWhenUsed/>
    <w:qFormat/>
    <w:uiPriority w:val="9"/>
    <w:pPr>
      <w:keepNext/>
      <w:keepLines/>
      <w:spacing w:before="200" w:after="0"/>
      <w:outlineLvl w:val="2"/>
    </w:pPr>
    <w:rPr>
      <w:rFonts w:asciiTheme="majorHAnsi" w:hAnsiTheme="majorHAnsi" w:eastAsiaTheme="majorEastAsia" w:cstheme="majorBidi"/>
      <w:b/>
      <w:bCs/>
      <w:color w:val="4F81BD" w:themeColor="accent1"/>
      <w:sz w:val="22"/>
      <w14:textFill>
        <w14:solidFill>
          <w14:schemeClr w14:val="accent1"/>
        </w14:solidFill>
      </w14:textFill>
    </w:rPr>
  </w:style>
  <w:style w:type="paragraph" w:styleId="5">
    <w:name w:val="heading 4"/>
    <w:basedOn w:val="1"/>
    <w:next w:val="1"/>
    <w:link w:val="151"/>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152"/>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153"/>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8">
    <w:name w:val="heading 7"/>
    <w:basedOn w:val="1"/>
    <w:next w:val="1"/>
    <w:link w:val="154"/>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155"/>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0">
    <w:name w:val="heading 9"/>
    <w:basedOn w:val="1"/>
    <w:next w:val="1"/>
    <w:link w:val="156"/>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ody Text"/>
    <w:basedOn w:val="1"/>
    <w:link w:val="145"/>
    <w:unhideWhenUsed/>
    <w:uiPriority w:val="99"/>
    <w:pPr>
      <w:spacing w:after="120"/>
    </w:pPr>
  </w:style>
  <w:style w:type="paragraph" w:styleId="14">
    <w:name w:val="Body Text 2"/>
    <w:basedOn w:val="1"/>
    <w:link w:val="146"/>
    <w:unhideWhenUsed/>
    <w:qFormat/>
    <w:uiPriority w:val="99"/>
    <w:pPr>
      <w:spacing w:after="120" w:line="480" w:lineRule="auto"/>
    </w:pPr>
  </w:style>
  <w:style w:type="paragraph" w:styleId="15">
    <w:name w:val="Body Text 3"/>
    <w:basedOn w:val="1"/>
    <w:link w:val="147"/>
    <w:unhideWhenUsed/>
    <w:qFormat/>
    <w:uiPriority w:val="99"/>
    <w:pPr>
      <w:spacing w:after="120"/>
    </w:pPr>
    <w:rPr>
      <w:sz w:val="16"/>
      <w:szCs w:val="16"/>
    </w:rPr>
  </w:style>
  <w:style w:type="paragraph" w:styleId="16">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character" w:styleId="17">
    <w:name w:val="Emphasis"/>
    <w:basedOn w:val="11"/>
    <w:qFormat/>
    <w:uiPriority w:val="20"/>
    <w:rPr>
      <w:i/>
      <w:iCs/>
    </w:rPr>
  </w:style>
  <w:style w:type="paragraph" w:styleId="18">
    <w:name w:val="footer"/>
    <w:basedOn w:val="1"/>
    <w:link w:val="137"/>
    <w:unhideWhenUsed/>
    <w:qFormat/>
    <w:uiPriority w:val="99"/>
    <w:pPr>
      <w:tabs>
        <w:tab w:val="center" w:pos="4680"/>
        <w:tab w:val="right" w:pos="9360"/>
      </w:tabs>
      <w:spacing w:after="0" w:line="240" w:lineRule="auto"/>
    </w:pPr>
  </w:style>
  <w:style w:type="paragraph" w:styleId="19">
    <w:name w:val="header"/>
    <w:basedOn w:val="1"/>
    <w:link w:val="136"/>
    <w:unhideWhenUsed/>
    <w:qFormat/>
    <w:uiPriority w:val="99"/>
    <w:pPr>
      <w:tabs>
        <w:tab w:val="center" w:pos="4680"/>
        <w:tab w:val="right" w:pos="9360"/>
      </w:tabs>
      <w:spacing w:after="0" w:line="240" w:lineRule="auto"/>
    </w:pPr>
  </w:style>
  <w:style w:type="paragraph" w:styleId="20">
    <w:name w:val="List"/>
    <w:basedOn w:val="1"/>
    <w:unhideWhenUsed/>
    <w:uiPriority w:val="99"/>
    <w:pPr>
      <w:ind w:left="360" w:hanging="360"/>
      <w:contextualSpacing/>
    </w:pPr>
  </w:style>
  <w:style w:type="paragraph" w:styleId="21">
    <w:name w:val="List 2"/>
    <w:basedOn w:val="1"/>
    <w:unhideWhenUsed/>
    <w:uiPriority w:val="99"/>
    <w:pPr>
      <w:ind w:left="720" w:hanging="360"/>
      <w:contextualSpacing/>
    </w:pPr>
  </w:style>
  <w:style w:type="paragraph" w:styleId="22">
    <w:name w:val="List 3"/>
    <w:basedOn w:val="1"/>
    <w:unhideWhenUsed/>
    <w:qFormat/>
    <w:uiPriority w:val="99"/>
    <w:pPr>
      <w:ind w:left="1080" w:hanging="360"/>
      <w:contextualSpacing/>
    </w:pPr>
  </w:style>
  <w:style w:type="paragraph" w:styleId="23">
    <w:name w:val="List Bullet"/>
    <w:basedOn w:val="1"/>
    <w:unhideWhenUsed/>
    <w:qFormat/>
    <w:uiPriority w:val="99"/>
    <w:pPr>
      <w:numPr>
        <w:ilvl w:val="0"/>
        <w:numId w:val="1"/>
      </w:numPr>
      <w:contextualSpacing/>
    </w:pPr>
  </w:style>
  <w:style w:type="paragraph" w:styleId="24">
    <w:name w:val="List Bullet 2"/>
    <w:basedOn w:val="1"/>
    <w:unhideWhenUsed/>
    <w:qFormat/>
    <w:uiPriority w:val="99"/>
    <w:pPr>
      <w:numPr>
        <w:ilvl w:val="0"/>
        <w:numId w:val="2"/>
      </w:numPr>
      <w:contextualSpacing/>
    </w:pPr>
  </w:style>
  <w:style w:type="paragraph" w:styleId="25">
    <w:name w:val="List Bullet 3"/>
    <w:basedOn w:val="1"/>
    <w:unhideWhenUsed/>
    <w:uiPriority w:val="99"/>
    <w:pPr>
      <w:numPr>
        <w:ilvl w:val="0"/>
        <w:numId w:val="3"/>
      </w:numPr>
      <w:contextualSpacing/>
    </w:pPr>
  </w:style>
  <w:style w:type="paragraph" w:styleId="26">
    <w:name w:val="List Continue"/>
    <w:basedOn w:val="1"/>
    <w:unhideWhenUsed/>
    <w:qFormat/>
    <w:uiPriority w:val="99"/>
    <w:pPr>
      <w:spacing w:after="120"/>
      <w:ind w:left="360"/>
      <w:contextualSpacing/>
    </w:pPr>
  </w:style>
  <w:style w:type="paragraph" w:styleId="27">
    <w:name w:val="List Continue 2"/>
    <w:basedOn w:val="1"/>
    <w:unhideWhenUsed/>
    <w:qFormat/>
    <w:uiPriority w:val="99"/>
    <w:pPr>
      <w:spacing w:after="120"/>
      <w:ind w:left="720"/>
      <w:contextualSpacing/>
    </w:pPr>
  </w:style>
  <w:style w:type="paragraph" w:styleId="28">
    <w:name w:val="List Continue 3"/>
    <w:basedOn w:val="1"/>
    <w:unhideWhenUsed/>
    <w:uiPriority w:val="99"/>
    <w:pPr>
      <w:spacing w:after="120"/>
      <w:ind w:left="1080"/>
      <w:contextualSpacing/>
    </w:pPr>
  </w:style>
  <w:style w:type="paragraph" w:styleId="29">
    <w:name w:val="List Number"/>
    <w:basedOn w:val="1"/>
    <w:unhideWhenUsed/>
    <w:uiPriority w:val="99"/>
    <w:pPr>
      <w:numPr>
        <w:ilvl w:val="0"/>
        <w:numId w:val="4"/>
      </w:numPr>
      <w:contextualSpacing/>
    </w:pPr>
  </w:style>
  <w:style w:type="paragraph" w:styleId="30">
    <w:name w:val="List Number 2"/>
    <w:basedOn w:val="1"/>
    <w:unhideWhenUsed/>
    <w:qFormat/>
    <w:uiPriority w:val="99"/>
    <w:pPr>
      <w:numPr>
        <w:ilvl w:val="0"/>
        <w:numId w:val="5"/>
      </w:numPr>
      <w:contextualSpacing/>
    </w:pPr>
  </w:style>
  <w:style w:type="paragraph" w:styleId="31">
    <w:name w:val="List Number 3"/>
    <w:basedOn w:val="1"/>
    <w:unhideWhenUsed/>
    <w:uiPriority w:val="99"/>
    <w:pPr>
      <w:numPr>
        <w:ilvl w:val="0"/>
        <w:numId w:val="6"/>
      </w:numPr>
      <w:contextualSpacing/>
    </w:pPr>
  </w:style>
  <w:style w:type="paragraph" w:styleId="32">
    <w:name w:val="macro"/>
    <w:link w:val="148"/>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33">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34">
    <w:name w:val="Strong"/>
    <w:basedOn w:val="11"/>
    <w:qFormat/>
    <w:uiPriority w:val="22"/>
    <w:rPr>
      <w:b/>
      <w:bCs/>
    </w:rPr>
  </w:style>
  <w:style w:type="paragraph" w:styleId="35">
    <w:name w:val="Subtitle"/>
    <w:basedOn w:val="1"/>
    <w:next w:val="1"/>
    <w:link w:val="143"/>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table" w:styleId="36">
    <w:name w:val="Table Grid"/>
    <w:basedOn w:val="1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7">
    <w:name w:val="Title"/>
    <w:basedOn w:val="1"/>
    <w:next w:val="1"/>
    <w:link w:val="142"/>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8">
    <w:name w:val="Light Shading"/>
    <w:basedOn w:val="1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9">
    <w:name w:val="Light Shading Accent 1"/>
    <w:basedOn w:val="1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40">
    <w:name w:val="Light Shading Accent 2"/>
    <w:basedOn w:val="1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41">
    <w:name w:val="Light Shading Accent 3"/>
    <w:basedOn w:val="1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2">
    <w:name w:val="Light Shading Accent 4"/>
    <w:basedOn w:val="1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3">
    <w:name w:val="Light Shading Accent 5"/>
    <w:basedOn w:val="1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4">
    <w:name w:val="Light Shading Accent 6"/>
    <w:basedOn w:val="1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5">
    <w:name w:val="Light List"/>
    <w:basedOn w:val="1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6">
    <w:name w:val="Light List Accent 1"/>
    <w:basedOn w:val="1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7">
    <w:name w:val="Light List Accent 2"/>
    <w:basedOn w:val="1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8">
    <w:name w:val="Light List Accent 3"/>
    <w:basedOn w:val="1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9">
    <w:name w:val="Light List Accent 4"/>
    <w:basedOn w:val="1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50">
    <w:name w:val="Light List Accent 5"/>
    <w:basedOn w:val="1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51">
    <w:name w:val="Light List Accent 6"/>
    <w:basedOn w:val="1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52">
    <w:name w:val="Light Grid"/>
    <w:basedOn w:val="1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3">
    <w:name w:val="Light Grid Accent 1"/>
    <w:basedOn w:val="1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4">
    <w:name w:val="Light Grid Accent 2"/>
    <w:basedOn w:val="12"/>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5">
    <w:name w:val="Light Grid Accent 3"/>
    <w:basedOn w:val="12"/>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6">
    <w:name w:val="Light Grid Accent 4"/>
    <w:basedOn w:val="12"/>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7">
    <w:name w:val="Light Grid Accent 5"/>
    <w:basedOn w:val="12"/>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8">
    <w:name w:val="Light Grid Accent 6"/>
    <w:basedOn w:val="12"/>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9">
    <w:name w:val="Medium Shading 1"/>
    <w:basedOn w:val="12"/>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60">
    <w:name w:val="Medium Shading 1 Accent 1"/>
    <w:basedOn w:val="12"/>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61">
    <w:name w:val="Medium Shading 1 Accent 2"/>
    <w:basedOn w:val="12"/>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62">
    <w:name w:val="Medium Shading 1 Accent 3"/>
    <w:basedOn w:val="12"/>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3">
    <w:name w:val="Medium Shading 1 Accent 4"/>
    <w:basedOn w:val="1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4">
    <w:name w:val="Medium Shading 1 Accent 5"/>
    <w:basedOn w:val="12"/>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5">
    <w:name w:val="Medium Shading 1 Accent 6"/>
    <w:basedOn w:val="12"/>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6">
    <w:name w:val="Medium Shading 2"/>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1"/>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2"/>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3"/>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Shading 2 Accent 4"/>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1">
    <w:name w:val="Medium Shading 2 Accent 5"/>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2">
    <w:name w:val="Medium Shading 2 Accent 6"/>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3">
    <w:name w:val="Medium List 1"/>
    <w:basedOn w:val="12"/>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4">
    <w:name w:val="Medium List 1 Accent 1"/>
    <w:basedOn w:val="12"/>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5">
    <w:name w:val="Medium List 1 Accent 2"/>
    <w:basedOn w:val="12"/>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6">
    <w:name w:val="Medium List 1 Accent 3"/>
    <w:basedOn w:val="1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7">
    <w:name w:val="Medium List 1 Accent 4"/>
    <w:basedOn w:val="1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8">
    <w:name w:val="Medium List 1 Accent 5"/>
    <w:basedOn w:val="1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9">
    <w:name w:val="Medium List 1 Accent 6"/>
    <w:basedOn w:val="12"/>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80">
    <w:name w:val="Medium List 2"/>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1"/>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2"/>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3"/>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List 2 Accent 4"/>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5">
    <w:name w:val="Medium List 2 Accent 5"/>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List 2 Accent 6"/>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7">
    <w:name w:val="Medium Grid 1"/>
    <w:basedOn w:val="12"/>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8">
    <w:name w:val="Medium Grid 1 Accent 1"/>
    <w:basedOn w:val="1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9">
    <w:name w:val="Medium Grid 1 Accent 2"/>
    <w:basedOn w:val="1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90">
    <w:name w:val="Medium Grid 1 Accent 3"/>
    <w:basedOn w:val="1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91">
    <w:name w:val="Medium Grid 1 Accent 4"/>
    <w:basedOn w:val="12"/>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2">
    <w:name w:val="Medium Grid 1 Accent 5"/>
    <w:basedOn w:val="1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3">
    <w:name w:val="Medium Grid 1 Accent 6"/>
    <w:basedOn w:val="1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4">
    <w:name w:val="Medium Grid 2"/>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5">
    <w:name w:val="Medium Grid 2 Accent 1"/>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6">
    <w:name w:val="Medium Grid 2 Accent 2"/>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7">
    <w:name w:val="Medium Grid 2 Accent 3"/>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8">
    <w:name w:val="Medium Grid 2 Accent 4"/>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9">
    <w:name w:val="Medium Grid 2 Accent 5"/>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100">
    <w:name w:val="Medium Grid 2 Accent 6"/>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101">
    <w:name w:val="Medium Grid 3"/>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02">
    <w:name w:val="Medium Grid 3 Accent 1"/>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3">
    <w:name w:val="Medium Grid 3 Accent 2"/>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4">
    <w:name w:val="Medium Grid 3 Accent 3"/>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5">
    <w:name w:val="Medium Grid 3 Accent 4"/>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6">
    <w:name w:val="Medium Grid 3 Accent 5"/>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7">
    <w:name w:val="Medium Grid 3 Accent 6"/>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8">
    <w:name w:val="Dark List"/>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9">
    <w:name w:val="Dark List Accent 1"/>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10">
    <w:name w:val="Dark List Accent 2"/>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11">
    <w:name w:val="Dark List Accent 3"/>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2">
    <w:name w:val="Dark List Accent 4"/>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3">
    <w:name w:val="Dark List Accent 5"/>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4">
    <w:name w:val="Dark List Accent 6"/>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5">
    <w:name w:val="Colorful Shading"/>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1"/>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2"/>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Shading Accent 3"/>
    <w:basedOn w:val="12"/>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9">
    <w:name w:val="Colorful Shading Accent 4"/>
    <w:basedOn w:val="12"/>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0">
    <w:name w:val="Colorful Shading Accent 5"/>
    <w:basedOn w:val="12"/>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1">
    <w:name w:val="Colorful Shading Accent 6"/>
    <w:basedOn w:val="12"/>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2">
    <w:name w:val="Colorful List"/>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3">
    <w:name w:val="Colorful List Accent 1"/>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4">
    <w:name w:val="Colorful List Accent 2"/>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5">
    <w:name w:val="Colorful List Accent 3"/>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6">
    <w:name w:val="Colorful List Accent 4"/>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7">
    <w:name w:val="Colorful List Accent 5"/>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8">
    <w:name w:val="Colorful List Accent 6"/>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9">
    <w:name w:val="Colorful Grid"/>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30">
    <w:name w:val="Colorful Grid Accent 1"/>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31">
    <w:name w:val="Colorful Grid Accent 2"/>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2">
    <w:name w:val="Colorful Grid Accent 3"/>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3">
    <w:name w:val="Colorful Grid Accent 4"/>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4">
    <w:name w:val="Colorful Grid Accent 5"/>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5">
    <w:name w:val="Colorful Grid Accent 6"/>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36">
    <w:name w:val="Header Char"/>
    <w:basedOn w:val="11"/>
    <w:link w:val="19"/>
    <w:qFormat/>
    <w:uiPriority w:val="99"/>
  </w:style>
  <w:style w:type="character" w:customStyle="1" w:styleId="137">
    <w:name w:val="Footer Char"/>
    <w:basedOn w:val="11"/>
    <w:link w:val="18"/>
    <w:qFormat/>
    <w:uiPriority w:val="99"/>
  </w:style>
  <w:style w:type="paragraph" w:styleId="138">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9">
    <w:name w:val="Heading 1 Char"/>
    <w:basedOn w:val="11"/>
    <w:link w:val="2"/>
    <w:uiPriority w:val="9"/>
    <w:rPr>
      <w:rFonts w:asciiTheme="majorHAnsi" w:hAnsiTheme="majorHAnsi" w:eastAsiaTheme="majorEastAsia" w:cstheme="majorBidi"/>
      <w:b/>
      <w:bCs/>
      <w:color w:val="376092" w:themeColor="accent1" w:themeShade="BF"/>
      <w:sz w:val="28"/>
      <w:szCs w:val="28"/>
    </w:rPr>
  </w:style>
  <w:style w:type="character" w:customStyle="1" w:styleId="140">
    <w:name w:val="Heading 2 Char"/>
    <w:basedOn w:val="11"/>
    <w:link w:val="3"/>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1">
    <w:name w:val="Heading 3 Char"/>
    <w:basedOn w:val="11"/>
    <w:link w:val="4"/>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2">
    <w:name w:val="Title Char"/>
    <w:basedOn w:val="11"/>
    <w:link w:val="37"/>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3">
    <w:name w:val="Subtitle Char"/>
    <w:basedOn w:val="11"/>
    <w:link w:val="35"/>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4">
    <w:name w:val="List Paragraph"/>
    <w:basedOn w:val="1"/>
    <w:qFormat/>
    <w:uiPriority w:val="34"/>
    <w:pPr>
      <w:ind w:left="720"/>
      <w:contextualSpacing/>
    </w:pPr>
  </w:style>
  <w:style w:type="character" w:customStyle="1" w:styleId="145">
    <w:name w:val="Body Text Char"/>
    <w:basedOn w:val="11"/>
    <w:link w:val="13"/>
    <w:uiPriority w:val="99"/>
  </w:style>
  <w:style w:type="character" w:customStyle="1" w:styleId="146">
    <w:name w:val="Body Text 2 Char"/>
    <w:basedOn w:val="11"/>
    <w:link w:val="14"/>
    <w:qFormat/>
    <w:uiPriority w:val="99"/>
  </w:style>
  <w:style w:type="character" w:customStyle="1" w:styleId="147">
    <w:name w:val="Body Text 3 Char"/>
    <w:basedOn w:val="11"/>
    <w:link w:val="15"/>
    <w:uiPriority w:val="99"/>
    <w:rPr>
      <w:sz w:val="16"/>
      <w:szCs w:val="16"/>
    </w:rPr>
  </w:style>
  <w:style w:type="character" w:customStyle="1" w:styleId="148">
    <w:name w:val="Macro Text Char"/>
    <w:basedOn w:val="11"/>
    <w:link w:val="32"/>
    <w:qFormat/>
    <w:uiPriority w:val="99"/>
    <w:rPr>
      <w:rFonts w:ascii="Courier" w:hAnsi="Courier"/>
      <w:sz w:val="20"/>
      <w:szCs w:val="20"/>
    </w:rPr>
  </w:style>
  <w:style w:type="paragraph" w:styleId="149">
    <w:name w:val="Quote"/>
    <w:basedOn w:val="1"/>
    <w:next w:val="1"/>
    <w:link w:val="150"/>
    <w:qFormat/>
    <w:uiPriority w:val="29"/>
    <w:rPr>
      <w:i/>
      <w:iCs/>
      <w:color w:val="000000" w:themeColor="text1"/>
      <w14:textFill>
        <w14:solidFill>
          <w14:schemeClr w14:val="tx1"/>
        </w14:solidFill>
      </w14:textFill>
    </w:rPr>
  </w:style>
  <w:style w:type="character" w:customStyle="1" w:styleId="150">
    <w:name w:val="Quote Char"/>
    <w:basedOn w:val="11"/>
    <w:link w:val="149"/>
    <w:qFormat/>
    <w:uiPriority w:val="29"/>
    <w:rPr>
      <w:i/>
      <w:iCs/>
      <w:color w:val="000000" w:themeColor="text1"/>
      <w14:textFill>
        <w14:solidFill>
          <w14:schemeClr w14:val="tx1"/>
        </w14:solidFill>
      </w14:textFill>
    </w:rPr>
  </w:style>
  <w:style w:type="character" w:customStyle="1" w:styleId="151">
    <w:name w:val="Heading 4 Char"/>
    <w:basedOn w:val="11"/>
    <w:link w:val="5"/>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2">
    <w:name w:val="Heading 5 Char"/>
    <w:basedOn w:val="11"/>
    <w:link w:val="6"/>
    <w:semiHidden/>
    <w:qFormat/>
    <w:uiPriority w:val="9"/>
    <w:rPr>
      <w:rFonts w:asciiTheme="majorHAnsi" w:hAnsiTheme="majorHAnsi" w:eastAsiaTheme="majorEastAsia" w:cstheme="majorBidi"/>
      <w:color w:val="254061" w:themeColor="accent1" w:themeShade="80"/>
    </w:rPr>
  </w:style>
  <w:style w:type="character" w:customStyle="1" w:styleId="153">
    <w:name w:val="Heading 6 Char"/>
    <w:basedOn w:val="11"/>
    <w:link w:val="7"/>
    <w:semiHidden/>
    <w:qFormat/>
    <w:uiPriority w:val="9"/>
    <w:rPr>
      <w:rFonts w:asciiTheme="majorHAnsi" w:hAnsiTheme="majorHAnsi" w:eastAsiaTheme="majorEastAsia" w:cstheme="majorBidi"/>
      <w:i/>
      <w:iCs/>
      <w:color w:val="254061" w:themeColor="accent1" w:themeShade="80"/>
    </w:rPr>
  </w:style>
  <w:style w:type="character" w:customStyle="1" w:styleId="154">
    <w:name w:val="Heading 7 Char"/>
    <w:basedOn w:val="11"/>
    <w:link w:val="8"/>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5">
    <w:name w:val="Heading 8 Char"/>
    <w:basedOn w:val="11"/>
    <w:link w:val="9"/>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6">
    <w:name w:val="Heading 9 Char"/>
    <w:basedOn w:val="11"/>
    <w:link w:val="10"/>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7">
    <w:name w:val="Intense Quote"/>
    <w:basedOn w:val="1"/>
    <w:next w:val="1"/>
    <w:link w:val="158"/>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8">
    <w:name w:val="Intense Quote Char"/>
    <w:basedOn w:val="11"/>
    <w:link w:val="157"/>
    <w:qFormat/>
    <w:uiPriority w:val="30"/>
    <w:rPr>
      <w:b/>
      <w:bCs/>
      <w:i/>
      <w:iCs/>
      <w:color w:val="4F81BD" w:themeColor="accent1"/>
      <w14:textFill>
        <w14:solidFill>
          <w14:schemeClr w14:val="accent1"/>
        </w14:solidFill>
      </w14:textFill>
    </w:rPr>
  </w:style>
  <w:style w:type="character" w:customStyle="1" w:styleId="159">
    <w:name w:val="Subtle Emphasis"/>
    <w:basedOn w:val="11"/>
    <w:qFormat/>
    <w:uiPriority w:val="19"/>
    <w:rPr>
      <w:i/>
      <w:iCs/>
      <w:color w:val="808080" w:themeColor="text1" w:themeTint="80"/>
      <w14:textFill>
        <w14:solidFill>
          <w14:schemeClr w14:val="tx1">
            <w14:lumMod w14:val="50000"/>
            <w14:lumOff w14:val="50000"/>
          </w14:schemeClr>
        </w14:solidFill>
      </w14:textFill>
    </w:rPr>
  </w:style>
  <w:style w:type="character" w:customStyle="1" w:styleId="160">
    <w:name w:val="Intense Emphasis"/>
    <w:basedOn w:val="11"/>
    <w:qFormat/>
    <w:uiPriority w:val="21"/>
    <w:rPr>
      <w:b/>
      <w:bCs/>
      <w:i/>
      <w:iCs/>
      <w:color w:val="4F81BD" w:themeColor="accent1"/>
      <w14:textFill>
        <w14:solidFill>
          <w14:schemeClr w14:val="accent1"/>
        </w14:solidFill>
      </w14:textFill>
    </w:rPr>
  </w:style>
  <w:style w:type="character" w:customStyle="1" w:styleId="161">
    <w:name w:val="Subtle Reference"/>
    <w:basedOn w:val="11"/>
    <w:qFormat/>
    <w:uiPriority w:val="31"/>
    <w:rPr>
      <w:smallCaps/>
      <w:color w:val="C0504D" w:themeColor="accent2"/>
      <w:u w:val="single"/>
      <w14:textFill>
        <w14:solidFill>
          <w14:schemeClr w14:val="accent2"/>
        </w14:solidFill>
      </w14:textFill>
    </w:rPr>
  </w:style>
  <w:style w:type="character" w:customStyle="1" w:styleId="162">
    <w:name w:val="Intense Reference"/>
    <w:basedOn w:val="11"/>
    <w:qFormat/>
    <w:uiPriority w:val="32"/>
    <w:rPr>
      <w:b/>
      <w:bCs/>
      <w:smallCaps/>
      <w:color w:val="C0504D" w:themeColor="accent2"/>
      <w:spacing w:val="5"/>
      <w:u w:val="single"/>
      <w14:textFill>
        <w14:solidFill>
          <w14:schemeClr w14:val="accent2"/>
        </w14:solidFill>
      </w14:textFill>
    </w:rPr>
  </w:style>
  <w:style w:type="character" w:customStyle="1" w:styleId="163">
    <w:name w:val="Book Title"/>
    <w:basedOn w:val="11"/>
    <w:qFormat/>
    <w:uiPriority w:val="33"/>
    <w:rPr>
      <w:b/>
      <w:bCs/>
      <w:smallCaps/>
      <w:spacing w:val="5"/>
    </w:rPr>
  </w:style>
  <w:style w:type="paragraph" w:customStyle="1" w:styleId="164">
    <w:name w:val="TOC Heading"/>
    <w:basedOn w:val="2"/>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2117</Words>
  <Characters>13080</Characters>
  <Lines>0</Lines>
  <Paragraphs>0</Paragraphs>
  <TotalTime>14</TotalTime>
  <ScaleCrop>false</ScaleCrop>
  <LinksUpToDate>false</LinksUpToDate>
  <CharactersWithSpaces>14993</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zeks</cp:lastModifiedBy>
  <dcterms:modified xsi:type="dcterms:W3CDTF">2026-06-26T08:47:06Z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eyJoZGlkIjoiMzIxY2M2NTk0ODY4NzhjNDA0ZWU1ZWM0NDIwYzRjZTciLCJ1c2VySWQiOiIxMjY2MjA1NTkzNDA2OCJ9</vt:lpwstr>
  </property>
  <property fmtid="{D5CDD505-2E9C-101B-9397-08002B2CF9AE}" pid="3" name="KSOProductBuildVer">
    <vt:lpwstr>1033-12.1.0.26880</vt:lpwstr>
  </property>
  <property fmtid="{D5CDD505-2E9C-101B-9397-08002B2CF9AE}" pid="4" name="ICV">
    <vt:lpwstr>BB2B75CE914F424E8FC26F2CDA653C66_12</vt:lpwstr>
  </property>
</Properties>
</file>